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24C" w:rsidRDefault="0027624C" w:rsidP="006422AD">
      <w:pPr>
        <w:contextualSpacing/>
        <w:rPr>
          <w:rFonts w:ascii="Century Gothic" w:hAnsi="Century Gothic"/>
          <w:b/>
        </w:rPr>
      </w:pPr>
    </w:p>
    <w:p w:rsidR="0027624C" w:rsidRDefault="0027624C" w:rsidP="006422AD">
      <w:pPr>
        <w:contextualSpacing/>
        <w:rPr>
          <w:rFonts w:ascii="Century Gothic" w:hAnsi="Century Gothic"/>
          <w:b/>
        </w:rPr>
      </w:pPr>
    </w:p>
    <w:p w:rsidR="00A944E5" w:rsidRDefault="00B861D1" w:rsidP="006422AD">
      <w:pPr>
        <w:contextualSpacing/>
        <w:rPr>
          <w:rFonts w:ascii="Century Gothic" w:hAnsi="Century Gothic"/>
          <w:b/>
        </w:rPr>
      </w:pPr>
      <w:bookmarkStart w:id="0" w:name="_GoBack"/>
      <w:bookmarkEnd w:id="0"/>
      <w:r>
        <w:rPr>
          <w:rFonts w:ascii="Century Gothic" w:hAnsi="Century Gothic"/>
          <w:b/>
        </w:rPr>
        <w:t xml:space="preserve"> </w:t>
      </w:r>
      <w:r w:rsidR="00BC1BD2">
        <w:rPr>
          <w:rFonts w:ascii="Century Gothic" w:hAnsi="Century Gothic"/>
          <w:b/>
        </w:rPr>
        <w:t>WAYMART BOROUGH COUNCIL</w:t>
      </w:r>
    </w:p>
    <w:p w:rsidR="00BC1BD2" w:rsidRDefault="00BC1BD2">
      <w:pPr>
        <w:contextualSpacing/>
        <w:rPr>
          <w:rFonts w:ascii="Century Gothic" w:hAnsi="Century Gothic"/>
          <w:b/>
        </w:rPr>
      </w:pPr>
      <w:r>
        <w:rPr>
          <w:rFonts w:ascii="Century Gothic" w:hAnsi="Century Gothic"/>
          <w:b/>
        </w:rPr>
        <w:t>MEETING MINUTES</w:t>
      </w:r>
    </w:p>
    <w:p w:rsidR="00BC1BD2" w:rsidRDefault="00BC1BD2">
      <w:pPr>
        <w:contextualSpacing/>
        <w:rPr>
          <w:rFonts w:ascii="Century Gothic" w:hAnsi="Century Gothic"/>
          <w:b/>
        </w:rPr>
      </w:pPr>
      <w:r>
        <w:rPr>
          <w:rFonts w:ascii="Century Gothic" w:hAnsi="Century Gothic"/>
          <w:b/>
        </w:rPr>
        <w:t xml:space="preserve">TUESDAY, </w:t>
      </w:r>
      <w:r w:rsidR="00117636">
        <w:rPr>
          <w:rFonts w:ascii="Century Gothic" w:hAnsi="Century Gothic"/>
          <w:b/>
        </w:rPr>
        <w:t>JULY 10</w:t>
      </w:r>
      <w:r w:rsidR="00A944E5">
        <w:rPr>
          <w:rFonts w:ascii="Century Gothic" w:hAnsi="Century Gothic"/>
          <w:b/>
        </w:rPr>
        <w:t>, 2018</w:t>
      </w:r>
    </w:p>
    <w:p w:rsidR="00CA3523" w:rsidRDefault="00CA3523">
      <w:pPr>
        <w:contextualSpacing/>
        <w:rPr>
          <w:rFonts w:ascii="Century Gothic" w:hAnsi="Century Gothic"/>
          <w:b/>
        </w:rPr>
      </w:pPr>
    </w:p>
    <w:p w:rsidR="00A67B92" w:rsidRDefault="006422AD" w:rsidP="00BC1BD2">
      <w:pPr>
        <w:contextualSpacing/>
        <w:jc w:val="both"/>
        <w:rPr>
          <w:rFonts w:ascii="Century Gothic" w:hAnsi="Century Gothic"/>
          <w:sz w:val="20"/>
          <w:szCs w:val="20"/>
        </w:rPr>
      </w:pPr>
      <w:r>
        <w:rPr>
          <w:rFonts w:ascii="Century Gothic" w:hAnsi="Century Gothic"/>
          <w:sz w:val="20"/>
          <w:szCs w:val="20"/>
        </w:rPr>
        <w:t>The regular monthly</w:t>
      </w:r>
      <w:r w:rsidR="00BC1BD2" w:rsidRPr="009F46AD">
        <w:rPr>
          <w:rFonts w:ascii="Century Gothic" w:hAnsi="Century Gothic"/>
          <w:sz w:val="20"/>
          <w:szCs w:val="20"/>
        </w:rPr>
        <w:t xml:space="preserve"> meeting of the Waymart Borou</w:t>
      </w:r>
      <w:r w:rsidR="00A944E5">
        <w:rPr>
          <w:rFonts w:ascii="Century Gothic" w:hAnsi="Century Gothic"/>
          <w:sz w:val="20"/>
          <w:szCs w:val="20"/>
        </w:rPr>
        <w:t xml:space="preserve">gh Council was held on Tuesday, </w:t>
      </w:r>
      <w:r w:rsidR="00117636">
        <w:rPr>
          <w:rFonts w:ascii="Century Gothic" w:hAnsi="Century Gothic"/>
          <w:sz w:val="20"/>
          <w:szCs w:val="20"/>
        </w:rPr>
        <w:t>July 10</w:t>
      </w:r>
      <w:r>
        <w:rPr>
          <w:rFonts w:ascii="Century Gothic" w:hAnsi="Century Gothic"/>
          <w:sz w:val="20"/>
          <w:szCs w:val="20"/>
        </w:rPr>
        <w:t xml:space="preserve">, </w:t>
      </w:r>
      <w:r w:rsidR="00A944E5">
        <w:rPr>
          <w:rFonts w:ascii="Century Gothic" w:hAnsi="Century Gothic"/>
          <w:sz w:val="20"/>
          <w:szCs w:val="20"/>
        </w:rPr>
        <w:t>2018</w:t>
      </w:r>
      <w:r w:rsidR="00BC1BD2" w:rsidRPr="009F46AD">
        <w:rPr>
          <w:rFonts w:ascii="Century Gothic" w:hAnsi="Century Gothic"/>
          <w:sz w:val="20"/>
          <w:szCs w:val="20"/>
        </w:rPr>
        <w:t xml:space="preserve"> at 6:30 p</w:t>
      </w:r>
      <w:r w:rsidR="00A944E5">
        <w:rPr>
          <w:rFonts w:ascii="Century Gothic" w:hAnsi="Century Gothic"/>
          <w:sz w:val="20"/>
          <w:szCs w:val="20"/>
        </w:rPr>
        <w:t xml:space="preserve">.m.  </w:t>
      </w:r>
      <w:r>
        <w:rPr>
          <w:rFonts w:ascii="Century Gothic" w:hAnsi="Century Gothic"/>
          <w:sz w:val="20"/>
          <w:szCs w:val="20"/>
        </w:rPr>
        <w:t>Lilian Rollison</w:t>
      </w:r>
      <w:r w:rsidR="00A944E5">
        <w:rPr>
          <w:rFonts w:ascii="Century Gothic" w:hAnsi="Century Gothic"/>
          <w:sz w:val="20"/>
          <w:szCs w:val="20"/>
        </w:rPr>
        <w:t xml:space="preserve"> presided over the </w:t>
      </w:r>
      <w:r>
        <w:rPr>
          <w:rFonts w:ascii="Century Gothic" w:hAnsi="Century Gothic"/>
          <w:sz w:val="20"/>
          <w:szCs w:val="20"/>
        </w:rPr>
        <w:t>meeting</w:t>
      </w:r>
      <w:r w:rsidR="00A944E5">
        <w:rPr>
          <w:rFonts w:ascii="Century Gothic" w:hAnsi="Century Gothic"/>
          <w:sz w:val="20"/>
          <w:szCs w:val="20"/>
        </w:rPr>
        <w:t xml:space="preserve"> and called it to order</w:t>
      </w:r>
      <w:r w:rsidR="00BC1BD2" w:rsidRPr="009F46AD">
        <w:rPr>
          <w:rFonts w:ascii="Century Gothic" w:hAnsi="Century Gothic"/>
          <w:sz w:val="20"/>
          <w:szCs w:val="20"/>
        </w:rPr>
        <w:t xml:space="preserve"> followed by the Pledge of Allegiance to the flag.</w:t>
      </w:r>
      <w:r w:rsidR="00BE16E6" w:rsidRPr="009F46AD">
        <w:rPr>
          <w:rFonts w:ascii="Century Gothic" w:hAnsi="Century Gothic"/>
          <w:sz w:val="20"/>
          <w:szCs w:val="20"/>
        </w:rPr>
        <w:t xml:space="preserve">  </w:t>
      </w:r>
    </w:p>
    <w:p w:rsidR="00C4328E" w:rsidRDefault="00C4328E" w:rsidP="00BC1BD2">
      <w:pPr>
        <w:contextualSpacing/>
        <w:jc w:val="both"/>
        <w:rPr>
          <w:rFonts w:ascii="Century Gothic" w:hAnsi="Century Gothic"/>
          <w:sz w:val="20"/>
          <w:szCs w:val="20"/>
        </w:rPr>
      </w:pPr>
    </w:p>
    <w:p w:rsidR="00BC1BD2" w:rsidRPr="009F46AD" w:rsidRDefault="00BC1BD2" w:rsidP="00BC1BD2">
      <w:pPr>
        <w:contextualSpacing/>
        <w:jc w:val="both"/>
        <w:rPr>
          <w:rFonts w:ascii="Century Gothic" w:hAnsi="Century Gothic"/>
          <w:b/>
          <w:sz w:val="20"/>
          <w:szCs w:val="20"/>
        </w:rPr>
      </w:pPr>
      <w:r w:rsidRPr="009F46AD">
        <w:rPr>
          <w:rFonts w:ascii="Century Gothic" w:hAnsi="Century Gothic"/>
          <w:b/>
          <w:sz w:val="20"/>
          <w:szCs w:val="20"/>
        </w:rPr>
        <w:t>ATTENDANCE:</w:t>
      </w:r>
    </w:p>
    <w:p w:rsidR="00BC1BD2" w:rsidRPr="009F46AD" w:rsidRDefault="00D40750" w:rsidP="00BC1BD2">
      <w:pPr>
        <w:contextualSpacing/>
        <w:jc w:val="both"/>
        <w:rPr>
          <w:rFonts w:ascii="Century Gothic" w:hAnsi="Century Gothic"/>
          <w:sz w:val="20"/>
          <w:szCs w:val="20"/>
        </w:rPr>
      </w:pPr>
      <w:proofErr w:type="gramStart"/>
      <w:r w:rsidRPr="009F46AD">
        <w:rPr>
          <w:rFonts w:ascii="Century Gothic" w:hAnsi="Century Gothic"/>
          <w:sz w:val="20"/>
          <w:szCs w:val="20"/>
        </w:rPr>
        <w:t>Mayor Charles Norella</w:t>
      </w:r>
      <w:r>
        <w:rPr>
          <w:rFonts w:ascii="Century Gothic" w:hAnsi="Century Gothic"/>
          <w:sz w:val="20"/>
          <w:szCs w:val="20"/>
        </w:rPr>
        <w:t>,</w:t>
      </w:r>
      <w:r w:rsidR="009D1144">
        <w:rPr>
          <w:rFonts w:ascii="Century Gothic" w:hAnsi="Century Gothic"/>
          <w:sz w:val="20"/>
          <w:szCs w:val="20"/>
        </w:rPr>
        <w:t xml:space="preserve"> </w:t>
      </w:r>
      <w:r w:rsidR="00BC1BD2" w:rsidRPr="009F46AD">
        <w:rPr>
          <w:rFonts w:ascii="Century Gothic" w:hAnsi="Century Gothic"/>
          <w:sz w:val="20"/>
          <w:szCs w:val="20"/>
        </w:rPr>
        <w:t>Lilian Rollison, Jane Var</w:t>
      </w:r>
      <w:r w:rsidR="00A944E5">
        <w:rPr>
          <w:rFonts w:ascii="Century Gothic" w:hAnsi="Century Gothic"/>
          <w:sz w:val="20"/>
          <w:szCs w:val="20"/>
        </w:rPr>
        <w:t>coe,</w:t>
      </w:r>
      <w:r w:rsidR="00264E07">
        <w:rPr>
          <w:rFonts w:ascii="Century Gothic" w:hAnsi="Century Gothic"/>
          <w:sz w:val="20"/>
          <w:szCs w:val="20"/>
        </w:rPr>
        <w:t xml:space="preserve"> </w:t>
      </w:r>
      <w:r w:rsidR="00117636">
        <w:rPr>
          <w:rFonts w:ascii="Century Gothic" w:hAnsi="Century Gothic"/>
          <w:sz w:val="20"/>
          <w:szCs w:val="20"/>
        </w:rPr>
        <w:t xml:space="preserve">Randy Thorpe, </w:t>
      </w:r>
      <w:r w:rsidR="00264E07">
        <w:rPr>
          <w:rFonts w:ascii="Century Gothic" w:hAnsi="Century Gothic"/>
          <w:sz w:val="20"/>
          <w:szCs w:val="20"/>
        </w:rPr>
        <w:t>Wayne Maychek,</w:t>
      </w:r>
      <w:r w:rsidR="00EF77B1">
        <w:rPr>
          <w:rFonts w:ascii="Century Gothic" w:hAnsi="Century Gothic"/>
          <w:sz w:val="20"/>
          <w:szCs w:val="20"/>
        </w:rPr>
        <w:t xml:space="preserve"> Michele Torquati, Theresa Stratton, and Shane Bayly.</w:t>
      </w:r>
      <w:proofErr w:type="gramEnd"/>
    </w:p>
    <w:p w:rsidR="00572BE7" w:rsidRPr="009F46AD" w:rsidRDefault="00572BE7" w:rsidP="00BC1BD2">
      <w:pPr>
        <w:contextualSpacing/>
        <w:jc w:val="both"/>
        <w:rPr>
          <w:rFonts w:ascii="Century Gothic" w:hAnsi="Century Gothic"/>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Also Present:</w:t>
      </w:r>
    </w:p>
    <w:p w:rsidR="00C845A7" w:rsidRPr="00C845A7" w:rsidRDefault="00572BE7" w:rsidP="00BC1BD2">
      <w:pPr>
        <w:contextualSpacing/>
        <w:jc w:val="both"/>
        <w:rPr>
          <w:rFonts w:ascii="Century Gothic" w:hAnsi="Century Gothic"/>
          <w:sz w:val="16"/>
          <w:szCs w:val="16"/>
        </w:rPr>
      </w:pPr>
      <w:proofErr w:type="gramStart"/>
      <w:r w:rsidRPr="009F46AD">
        <w:rPr>
          <w:rFonts w:ascii="Century Gothic" w:hAnsi="Century Gothic"/>
          <w:sz w:val="20"/>
          <w:szCs w:val="20"/>
        </w:rPr>
        <w:t xml:space="preserve">Kathy Millard, </w:t>
      </w:r>
      <w:r w:rsidR="00C96A4A">
        <w:rPr>
          <w:rFonts w:ascii="Century Gothic" w:hAnsi="Century Gothic"/>
          <w:sz w:val="20"/>
          <w:szCs w:val="20"/>
        </w:rPr>
        <w:t xml:space="preserve">Secretary; </w:t>
      </w:r>
      <w:r w:rsidRPr="009F46AD">
        <w:rPr>
          <w:rFonts w:ascii="Century Gothic" w:hAnsi="Century Gothic"/>
          <w:sz w:val="20"/>
          <w:szCs w:val="20"/>
        </w:rPr>
        <w:t>Jim Bridges, Zoning Off</w:t>
      </w:r>
      <w:r w:rsidR="00D4168A" w:rsidRPr="009F46AD">
        <w:rPr>
          <w:rFonts w:ascii="Century Gothic" w:hAnsi="Century Gothic"/>
          <w:sz w:val="20"/>
          <w:szCs w:val="20"/>
        </w:rPr>
        <w:t>icer;</w:t>
      </w:r>
      <w:r w:rsidR="004027E3">
        <w:rPr>
          <w:rFonts w:ascii="Century Gothic" w:hAnsi="Century Gothic"/>
          <w:sz w:val="20"/>
          <w:szCs w:val="20"/>
        </w:rPr>
        <w:t xml:space="preserve"> </w:t>
      </w:r>
      <w:r w:rsidR="00C52FBA">
        <w:rPr>
          <w:rFonts w:ascii="Century Gothic" w:hAnsi="Century Gothic"/>
          <w:sz w:val="20"/>
          <w:szCs w:val="20"/>
        </w:rPr>
        <w:t>and Solicitor Chris Farrell.</w:t>
      </w:r>
      <w:proofErr w:type="gramEnd"/>
    </w:p>
    <w:p w:rsidR="00264E07" w:rsidRDefault="00264E07" w:rsidP="00BC1BD2">
      <w:pPr>
        <w:contextualSpacing/>
        <w:jc w:val="both"/>
        <w:rPr>
          <w:rFonts w:ascii="Century Gothic" w:hAnsi="Century Gothic"/>
          <w:sz w:val="20"/>
          <w:szCs w:val="20"/>
        </w:rPr>
      </w:pPr>
    </w:p>
    <w:p w:rsidR="00264E07" w:rsidRDefault="00264E07" w:rsidP="00BC1BD2">
      <w:pPr>
        <w:contextualSpacing/>
        <w:jc w:val="both"/>
        <w:rPr>
          <w:rFonts w:ascii="Century Gothic" w:hAnsi="Century Gothic"/>
          <w:b/>
          <w:sz w:val="20"/>
          <w:szCs w:val="20"/>
        </w:rPr>
      </w:pPr>
      <w:r>
        <w:rPr>
          <w:rFonts w:ascii="Century Gothic" w:hAnsi="Century Gothic"/>
          <w:b/>
          <w:sz w:val="20"/>
          <w:szCs w:val="20"/>
        </w:rPr>
        <w:t>Excused:</w:t>
      </w:r>
    </w:p>
    <w:p w:rsidR="00264E07" w:rsidRPr="00C845A7" w:rsidRDefault="00117636" w:rsidP="00BC1BD2">
      <w:pPr>
        <w:contextualSpacing/>
        <w:jc w:val="both"/>
        <w:rPr>
          <w:rFonts w:ascii="Century Gothic" w:hAnsi="Century Gothic"/>
          <w:b/>
          <w:color w:val="FF0000"/>
          <w:sz w:val="18"/>
          <w:szCs w:val="18"/>
        </w:rPr>
      </w:pPr>
      <w:r>
        <w:rPr>
          <w:rFonts w:ascii="Century Gothic" w:hAnsi="Century Gothic"/>
          <w:sz w:val="20"/>
          <w:szCs w:val="20"/>
        </w:rPr>
        <w:t>Michele Gogolski</w:t>
      </w:r>
      <w:r w:rsidR="00264E07">
        <w:rPr>
          <w:rFonts w:ascii="Century Gothic" w:hAnsi="Century Gothic"/>
          <w:sz w:val="20"/>
          <w:szCs w:val="20"/>
        </w:rPr>
        <w:t xml:space="preserve"> </w:t>
      </w:r>
      <w:r w:rsidR="00EF77B1">
        <w:rPr>
          <w:rFonts w:ascii="Century Gothic" w:hAnsi="Century Gothic"/>
          <w:sz w:val="20"/>
          <w:szCs w:val="20"/>
        </w:rPr>
        <w:t>was excused.</w:t>
      </w:r>
    </w:p>
    <w:p w:rsidR="00B17A85" w:rsidRPr="00B17A85" w:rsidRDefault="00B17A85" w:rsidP="00BC1BD2">
      <w:pPr>
        <w:contextualSpacing/>
        <w:jc w:val="both"/>
        <w:rPr>
          <w:rFonts w:ascii="Century Gothic" w:hAnsi="Century Gothic"/>
          <w:b/>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MINUTES, Kathy Millard</w:t>
      </w:r>
    </w:p>
    <w:p w:rsidR="001D2B7A" w:rsidRPr="00FB48A7" w:rsidRDefault="00C52FBA" w:rsidP="00BC1BD2">
      <w:pPr>
        <w:contextualSpacing/>
        <w:jc w:val="both"/>
        <w:rPr>
          <w:rFonts w:ascii="Century Gothic" w:hAnsi="Century Gothic"/>
          <w:color w:val="FF0000"/>
          <w:sz w:val="20"/>
          <w:szCs w:val="20"/>
        </w:rPr>
      </w:pPr>
      <w:r>
        <w:rPr>
          <w:rFonts w:ascii="Century Gothic" w:hAnsi="Century Gothic"/>
          <w:sz w:val="20"/>
          <w:szCs w:val="20"/>
        </w:rPr>
        <w:t>Th</w:t>
      </w:r>
      <w:r w:rsidR="006422AD">
        <w:rPr>
          <w:rFonts w:ascii="Century Gothic" w:hAnsi="Century Gothic"/>
          <w:sz w:val="20"/>
          <w:szCs w:val="20"/>
        </w:rPr>
        <w:t xml:space="preserve">e minutes from the </w:t>
      </w:r>
      <w:r w:rsidR="00117636">
        <w:rPr>
          <w:rFonts w:ascii="Century Gothic" w:hAnsi="Century Gothic"/>
          <w:sz w:val="20"/>
          <w:szCs w:val="20"/>
        </w:rPr>
        <w:t>June</w:t>
      </w:r>
      <w:r w:rsidR="008730F3">
        <w:rPr>
          <w:rFonts w:ascii="Century Gothic" w:hAnsi="Century Gothic"/>
          <w:sz w:val="20"/>
          <w:szCs w:val="20"/>
        </w:rPr>
        <w:t xml:space="preserve"> </w:t>
      </w:r>
      <w:r w:rsidR="008F474D">
        <w:rPr>
          <w:rFonts w:ascii="Century Gothic" w:hAnsi="Century Gothic"/>
          <w:sz w:val="20"/>
          <w:szCs w:val="20"/>
        </w:rPr>
        <w:t xml:space="preserve">meeting </w:t>
      </w:r>
      <w:r w:rsidR="004F5635" w:rsidRPr="009F46AD">
        <w:rPr>
          <w:rFonts w:ascii="Century Gothic" w:hAnsi="Century Gothic"/>
          <w:sz w:val="20"/>
          <w:szCs w:val="20"/>
        </w:rPr>
        <w:t>were r</w:t>
      </w:r>
      <w:r w:rsidR="006422AD">
        <w:rPr>
          <w:rFonts w:ascii="Century Gothic" w:hAnsi="Century Gothic"/>
          <w:sz w:val="20"/>
          <w:szCs w:val="20"/>
        </w:rPr>
        <w:t>eviewed.</w:t>
      </w:r>
      <w:r w:rsidR="00835C0C">
        <w:rPr>
          <w:rFonts w:ascii="Century Gothic" w:hAnsi="Century Gothic"/>
          <w:i/>
          <w:sz w:val="20"/>
          <w:szCs w:val="20"/>
        </w:rPr>
        <w:t xml:space="preserve"> </w:t>
      </w:r>
      <w:r w:rsidR="00874DD8">
        <w:rPr>
          <w:rFonts w:ascii="Century Gothic" w:hAnsi="Century Gothic"/>
          <w:sz w:val="20"/>
          <w:szCs w:val="20"/>
        </w:rPr>
        <w:t xml:space="preserve"> A </w:t>
      </w:r>
      <w:r w:rsidR="00874DD8" w:rsidRPr="00874DD8">
        <w:rPr>
          <w:rFonts w:ascii="Century Gothic" w:hAnsi="Century Gothic"/>
          <w:b/>
          <w:sz w:val="20"/>
          <w:szCs w:val="20"/>
        </w:rPr>
        <w:t>motion</w:t>
      </w:r>
      <w:r w:rsidR="00874DD8">
        <w:rPr>
          <w:rFonts w:ascii="Century Gothic" w:hAnsi="Century Gothic"/>
          <w:sz w:val="20"/>
          <w:szCs w:val="20"/>
        </w:rPr>
        <w:t xml:space="preserve"> was made by </w:t>
      </w:r>
      <w:r w:rsidR="00EF77B1">
        <w:rPr>
          <w:rFonts w:ascii="Century Gothic" w:hAnsi="Century Gothic"/>
          <w:sz w:val="20"/>
          <w:szCs w:val="20"/>
        </w:rPr>
        <w:t>Jane Varcoe</w:t>
      </w:r>
      <w:r w:rsidR="003829F6">
        <w:rPr>
          <w:rFonts w:ascii="Century Gothic" w:hAnsi="Century Gothic"/>
          <w:sz w:val="20"/>
          <w:szCs w:val="20"/>
        </w:rPr>
        <w:t xml:space="preserve">, </w:t>
      </w:r>
      <w:r w:rsidR="00835C0C">
        <w:rPr>
          <w:rFonts w:ascii="Century Gothic" w:hAnsi="Century Gothic"/>
          <w:sz w:val="20"/>
          <w:szCs w:val="20"/>
        </w:rPr>
        <w:t xml:space="preserve">seconded by </w:t>
      </w:r>
      <w:r w:rsidR="00EF77B1">
        <w:rPr>
          <w:rFonts w:ascii="Century Gothic" w:hAnsi="Century Gothic"/>
          <w:sz w:val="20"/>
          <w:szCs w:val="20"/>
        </w:rPr>
        <w:t>Michele Torquati</w:t>
      </w:r>
      <w:r w:rsidR="00874DD8">
        <w:rPr>
          <w:rFonts w:ascii="Century Gothic" w:hAnsi="Century Gothic"/>
          <w:sz w:val="20"/>
          <w:szCs w:val="20"/>
        </w:rPr>
        <w:t>, and mi</w:t>
      </w:r>
      <w:r w:rsidR="00835C0C">
        <w:rPr>
          <w:rFonts w:ascii="Century Gothic" w:hAnsi="Century Gothic"/>
          <w:sz w:val="20"/>
          <w:szCs w:val="20"/>
        </w:rPr>
        <w:t>n</w:t>
      </w:r>
      <w:r w:rsidR="00914E76">
        <w:rPr>
          <w:rFonts w:ascii="Century Gothic" w:hAnsi="Century Gothic"/>
          <w:sz w:val="20"/>
          <w:szCs w:val="20"/>
        </w:rPr>
        <w:t>utes</w:t>
      </w:r>
      <w:r w:rsidR="005C2307">
        <w:rPr>
          <w:rFonts w:ascii="Century Gothic" w:hAnsi="Century Gothic"/>
          <w:sz w:val="20"/>
          <w:szCs w:val="20"/>
        </w:rPr>
        <w:t xml:space="preserve"> were unanimously approved.</w:t>
      </w:r>
    </w:p>
    <w:p w:rsidR="001D2B7A" w:rsidRPr="009F46AD" w:rsidRDefault="001D2B7A" w:rsidP="00BC1BD2">
      <w:pPr>
        <w:contextualSpacing/>
        <w:jc w:val="both"/>
        <w:rPr>
          <w:rFonts w:ascii="Century Gothic" w:hAnsi="Century Gothic"/>
          <w:color w:val="FF0000"/>
          <w:sz w:val="20"/>
          <w:szCs w:val="20"/>
        </w:rPr>
      </w:pPr>
    </w:p>
    <w:p w:rsidR="00572BE7" w:rsidRPr="009F46AD" w:rsidRDefault="00D56780" w:rsidP="00BC1BD2">
      <w:pPr>
        <w:contextualSpacing/>
        <w:jc w:val="both"/>
        <w:rPr>
          <w:rFonts w:ascii="Century Gothic" w:hAnsi="Century Gothic"/>
          <w:b/>
          <w:sz w:val="20"/>
          <w:szCs w:val="20"/>
        </w:rPr>
      </w:pPr>
      <w:r>
        <w:rPr>
          <w:rFonts w:ascii="Century Gothic" w:hAnsi="Century Gothic"/>
          <w:b/>
          <w:sz w:val="20"/>
          <w:szCs w:val="20"/>
        </w:rPr>
        <w:t>BILL LIST, by Lil Rollison for Michelle Gogolski</w:t>
      </w:r>
    </w:p>
    <w:p w:rsidR="00CA3523" w:rsidRDefault="00835C0C" w:rsidP="00BC1BD2">
      <w:pPr>
        <w:contextualSpacing/>
        <w:jc w:val="both"/>
        <w:rPr>
          <w:rFonts w:ascii="Century Gothic" w:hAnsi="Century Gothic"/>
          <w:sz w:val="20"/>
          <w:szCs w:val="20"/>
        </w:rPr>
      </w:pPr>
      <w:r>
        <w:rPr>
          <w:rFonts w:ascii="Century Gothic" w:hAnsi="Century Gothic"/>
          <w:sz w:val="20"/>
          <w:szCs w:val="20"/>
        </w:rPr>
        <w:t>Bill List</w:t>
      </w:r>
      <w:r w:rsidR="003829F6">
        <w:rPr>
          <w:rFonts w:ascii="Century Gothic" w:hAnsi="Century Gothic"/>
          <w:sz w:val="20"/>
          <w:szCs w:val="20"/>
        </w:rPr>
        <w:t xml:space="preserve"> w</w:t>
      </w:r>
      <w:r w:rsidR="00712FE0">
        <w:rPr>
          <w:rFonts w:ascii="Century Gothic" w:hAnsi="Century Gothic"/>
          <w:sz w:val="20"/>
          <w:szCs w:val="20"/>
        </w:rPr>
        <w:t>as rev</w:t>
      </w:r>
      <w:r w:rsidR="00264E07">
        <w:rPr>
          <w:rFonts w:ascii="Century Gothic" w:hAnsi="Century Gothic"/>
          <w:sz w:val="20"/>
          <w:szCs w:val="20"/>
        </w:rPr>
        <w:t xml:space="preserve">iewed with no additions. </w:t>
      </w:r>
      <w:r w:rsidR="00117636">
        <w:rPr>
          <w:rFonts w:ascii="Century Gothic" w:hAnsi="Century Gothic"/>
          <w:sz w:val="20"/>
          <w:szCs w:val="20"/>
        </w:rPr>
        <w:t xml:space="preserve"> </w:t>
      </w:r>
      <w:r w:rsidR="00EF77B1">
        <w:rPr>
          <w:rFonts w:ascii="Century Gothic" w:hAnsi="Century Gothic"/>
          <w:sz w:val="20"/>
          <w:szCs w:val="20"/>
        </w:rPr>
        <w:t xml:space="preserve"> A</w:t>
      </w:r>
      <w:r w:rsidR="00EF77B1" w:rsidRPr="00EF77B1">
        <w:rPr>
          <w:rFonts w:ascii="Century Gothic" w:hAnsi="Century Gothic"/>
          <w:b/>
          <w:sz w:val="20"/>
          <w:szCs w:val="20"/>
        </w:rPr>
        <w:t xml:space="preserve"> motion</w:t>
      </w:r>
      <w:r w:rsidR="00EF77B1">
        <w:rPr>
          <w:rFonts w:ascii="Century Gothic" w:hAnsi="Century Gothic"/>
          <w:sz w:val="20"/>
          <w:szCs w:val="20"/>
        </w:rPr>
        <w:t xml:space="preserve"> was made by Michele Torqua</w:t>
      </w:r>
      <w:r w:rsidR="00117636">
        <w:rPr>
          <w:rFonts w:ascii="Century Gothic" w:hAnsi="Century Gothic"/>
          <w:sz w:val="20"/>
          <w:szCs w:val="20"/>
        </w:rPr>
        <w:t>ti, seconded by Randy Thorpe,</w:t>
      </w:r>
      <w:r w:rsidR="00EF77B1">
        <w:rPr>
          <w:rFonts w:ascii="Century Gothic" w:hAnsi="Century Gothic"/>
          <w:sz w:val="20"/>
          <w:szCs w:val="20"/>
        </w:rPr>
        <w:t xml:space="preserve"> and the Bill List was unanimously </w:t>
      </w:r>
      <w:proofErr w:type="gramStart"/>
      <w:r w:rsidR="00EF77B1">
        <w:rPr>
          <w:rFonts w:ascii="Century Gothic" w:hAnsi="Century Gothic"/>
          <w:sz w:val="20"/>
          <w:szCs w:val="20"/>
        </w:rPr>
        <w:t>approve</w:t>
      </w:r>
      <w:proofErr w:type="gramEnd"/>
      <w:r w:rsidR="00EF77B1">
        <w:rPr>
          <w:rFonts w:ascii="Century Gothic" w:hAnsi="Century Gothic"/>
          <w:sz w:val="20"/>
          <w:szCs w:val="20"/>
        </w:rPr>
        <w:t>.</w:t>
      </w:r>
    </w:p>
    <w:p w:rsidR="007C5D56" w:rsidRDefault="007C5D56" w:rsidP="00BC1BD2">
      <w:pPr>
        <w:contextualSpacing/>
        <w:jc w:val="both"/>
        <w:rPr>
          <w:rFonts w:ascii="Century Gothic" w:hAnsi="Century Gothic"/>
          <w:sz w:val="20"/>
          <w:szCs w:val="20"/>
        </w:rPr>
      </w:pPr>
    </w:p>
    <w:p w:rsidR="005A499D" w:rsidRDefault="009648ED" w:rsidP="009648ED">
      <w:pPr>
        <w:contextualSpacing/>
        <w:jc w:val="both"/>
        <w:rPr>
          <w:rFonts w:ascii="Century Gothic" w:hAnsi="Century Gothic"/>
          <w:b/>
          <w:sz w:val="20"/>
          <w:szCs w:val="20"/>
        </w:rPr>
      </w:pPr>
      <w:r w:rsidRPr="009F46AD">
        <w:rPr>
          <w:rFonts w:ascii="Century Gothic" w:hAnsi="Century Gothic"/>
          <w:b/>
          <w:sz w:val="20"/>
          <w:szCs w:val="20"/>
        </w:rPr>
        <w:t xml:space="preserve">POLICE REPORT, </w:t>
      </w:r>
      <w:r w:rsidR="00E417CA">
        <w:rPr>
          <w:rFonts w:ascii="Century Gothic" w:hAnsi="Century Gothic"/>
          <w:b/>
          <w:sz w:val="20"/>
          <w:szCs w:val="20"/>
        </w:rPr>
        <w:t>Chief Glavich</w:t>
      </w:r>
      <w:r w:rsidR="00D12DD2">
        <w:rPr>
          <w:rFonts w:ascii="Century Gothic" w:hAnsi="Century Gothic"/>
          <w:b/>
          <w:sz w:val="20"/>
          <w:szCs w:val="20"/>
        </w:rPr>
        <w:t xml:space="preserve"> </w:t>
      </w:r>
    </w:p>
    <w:p w:rsidR="00E417CA" w:rsidRDefault="00E417CA" w:rsidP="009648ED">
      <w:pPr>
        <w:contextualSpacing/>
        <w:jc w:val="both"/>
        <w:rPr>
          <w:rFonts w:ascii="Century Gothic" w:hAnsi="Century Gothic"/>
          <w:sz w:val="20"/>
          <w:szCs w:val="20"/>
        </w:rPr>
      </w:pPr>
      <w:r>
        <w:rPr>
          <w:rFonts w:ascii="Century Gothic" w:hAnsi="Century Gothic"/>
          <w:sz w:val="20"/>
          <w:szCs w:val="20"/>
        </w:rPr>
        <w:t>Chief Glavich reviewed the Police Report notin</w:t>
      </w:r>
      <w:r w:rsidR="00EF77B1">
        <w:rPr>
          <w:rFonts w:ascii="Century Gothic" w:hAnsi="Century Gothic"/>
          <w:sz w:val="20"/>
          <w:szCs w:val="20"/>
        </w:rPr>
        <w:t xml:space="preserve">g: </w:t>
      </w:r>
      <w:r w:rsidR="00117636">
        <w:rPr>
          <w:rFonts w:ascii="Century Gothic" w:hAnsi="Century Gothic"/>
          <w:sz w:val="20"/>
          <w:szCs w:val="20"/>
        </w:rPr>
        <w:t>1 EMS Assist;</w:t>
      </w:r>
      <w:r w:rsidR="00EF77B1">
        <w:rPr>
          <w:rFonts w:ascii="Century Gothic" w:hAnsi="Century Gothic"/>
          <w:sz w:val="20"/>
          <w:szCs w:val="20"/>
        </w:rPr>
        <w:t xml:space="preserve"> 2 </w:t>
      </w:r>
      <w:r w:rsidR="00117636">
        <w:rPr>
          <w:rFonts w:ascii="Century Gothic" w:hAnsi="Century Gothic"/>
          <w:sz w:val="20"/>
          <w:szCs w:val="20"/>
        </w:rPr>
        <w:t>Assists to other Police Agencies 2</w:t>
      </w:r>
      <w:r w:rsidR="00EF77B1">
        <w:rPr>
          <w:rFonts w:ascii="Century Gothic" w:hAnsi="Century Gothic"/>
          <w:sz w:val="20"/>
          <w:szCs w:val="20"/>
        </w:rPr>
        <w:t xml:space="preserve"> Disorderly Conduct</w:t>
      </w:r>
      <w:r w:rsidR="00117636">
        <w:rPr>
          <w:rFonts w:ascii="Century Gothic" w:hAnsi="Century Gothic"/>
          <w:sz w:val="20"/>
          <w:szCs w:val="20"/>
        </w:rPr>
        <w:t xml:space="preserve">s, 3 Written Warnings, </w:t>
      </w:r>
      <w:proofErr w:type="gramStart"/>
      <w:r w:rsidR="00117636">
        <w:rPr>
          <w:rFonts w:ascii="Century Gothic" w:hAnsi="Century Gothic"/>
          <w:sz w:val="20"/>
          <w:szCs w:val="20"/>
        </w:rPr>
        <w:t>2</w:t>
      </w:r>
      <w:proofErr w:type="gramEnd"/>
      <w:r w:rsidR="00117636">
        <w:rPr>
          <w:rFonts w:ascii="Century Gothic" w:hAnsi="Century Gothic"/>
          <w:sz w:val="20"/>
          <w:szCs w:val="20"/>
        </w:rPr>
        <w:t xml:space="preserve"> Traffic Citations.  </w:t>
      </w:r>
      <w:proofErr w:type="gramStart"/>
      <w:r w:rsidR="00117636">
        <w:rPr>
          <w:rFonts w:ascii="Century Gothic" w:hAnsi="Century Gothic"/>
          <w:sz w:val="20"/>
          <w:szCs w:val="20"/>
        </w:rPr>
        <w:t>Total of 29</w:t>
      </w:r>
      <w:r w:rsidR="00EF77B1">
        <w:rPr>
          <w:rFonts w:ascii="Century Gothic" w:hAnsi="Century Gothic"/>
          <w:sz w:val="20"/>
          <w:szCs w:val="20"/>
        </w:rPr>
        <w:t xml:space="preserve"> incidents for the month.</w:t>
      </w:r>
      <w:proofErr w:type="gramEnd"/>
      <w:r w:rsidR="00866748">
        <w:rPr>
          <w:rFonts w:ascii="Century Gothic" w:hAnsi="Century Gothic"/>
          <w:sz w:val="20"/>
          <w:szCs w:val="20"/>
        </w:rPr>
        <w:t xml:space="preserve">  </w:t>
      </w:r>
      <w:r>
        <w:rPr>
          <w:rFonts w:ascii="Century Gothic" w:hAnsi="Century Gothic"/>
          <w:sz w:val="20"/>
          <w:szCs w:val="20"/>
        </w:rPr>
        <w:t xml:space="preserve"> Copy is on file with these minutes.</w:t>
      </w:r>
      <w:r w:rsidR="00117636">
        <w:rPr>
          <w:rFonts w:ascii="Century Gothic" w:hAnsi="Century Gothic"/>
          <w:sz w:val="20"/>
          <w:szCs w:val="20"/>
        </w:rPr>
        <w:t xml:space="preserve">  It was noted that Assistant Chief Harry Shaffer and Officer </w:t>
      </w:r>
      <w:proofErr w:type="spellStart"/>
      <w:r w:rsidR="00117636">
        <w:rPr>
          <w:rFonts w:ascii="Century Gothic" w:hAnsi="Century Gothic"/>
          <w:sz w:val="20"/>
          <w:szCs w:val="20"/>
        </w:rPr>
        <w:t>Bertholf</w:t>
      </w:r>
      <w:proofErr w:type="spellEnd"/>
      <w:r w:rsidR="00117636">
        <w:rPr>
          <w:rFonts w:ascii="Century Gothic" w:hAnsi="Century Gothic"/>
          <w:sz w:val="20"/>
          <w:szCs w:val="20"/>
        </w:rPr>
        <w:t xml:space="preserve"> conducted </w:t>
      </w:r>
      <w:proofErr w:type="gramStart"/>
      <w:r w:rsidR="00117636">
        <w:rPr>
          <w:rFonts w:ascii="Century Gothic" w:hAnsi="Century Gothic"/>
          <w:sz w:val="20"/>
          <w:szCs w:val="20"/>
        </w:rPr>
        <w:t>an Active</w:t>
      </w:r>
      <w:proofErr w:type="gramEnd"/>
      <w:r w:rsidR="00117636">
        <w:rPr>
          <w:rFonts w:ascii="Century Gothic" w:hAnsi="Century Gothic"/>
          <w:sz w:val="20"/>
          <w:szCs w:val="20"/>
        </w:rPr>
        <w:t xml:space="preserve"> Shooter response training at Wayne Woodlands Manor for 30 staff members.    Also, K9 Dallas, along with Assistant Chief Shaffer and Mayor Norella visited the Ages and Stages Daycare during the past month and he was introduced to the children at that facility.  Harry noted that Dallas was “a hit” with the children and the visit went very well.</w:t>
      </w:r>
    </w:p>
    <w:p w:rsidR="008730F3" w:rsidRDefault="008730F3" w:rsidP="009648ED">
      <w:pPr>
        <w:contextualSpacing/>
        <w:jc w:val="both"/>
        <w:rPr>
          <w:rFonts w:ascii="Century Gothic" w:hAnsi="Century Gothic"/>
          <w:sz w:val="20"/>
          <w:szCs w:val="20"/>
        </w:rPr>
      </w:pPr>
    </w:p>
    <w:p w:rsidR="00A6049E" w:rsidRDefault="004E5D89" w:rsidP="007A5FEB">
      <w:pPr>
        <w:contextualSpacing/>
        <w:jc w:val="both"/>
        <w:rPr>
          <w:rFonts w:ascii="Century Gothic" w:hAnsi="Century Gothic"/>
          <w:b/>
          <w:sz w:val="20"/>
          <w:szCs w:val="20"/>
        </w:rPr>
      </w:pPr>
      <w:r w:rsidRPr="009F46AD">
        <w:rPr>
          <w:rFonts w:ascii="Century Gothic" w:hAnsi="Century Gothic"/>
          <w:b/>
          <w:sz w:val="20"/>
          <w:szCs w:val="20"/>
        </w:rPr>
        <w:t>MAYOR’S REPORT, Mayor C. Norella</w:t>
      </w:r>
    </w:p>
    <w:p w:rsidR="007B248A" w:rsidRDefault="00117636" w:rsidP="00735AA6">
      <w:pPr>
        <w:contextualSpacing/>
        <w:jc w:val="both"/>
        <w:rPr>
          <w:rFonts w:ascii="Century Gothic" w:hAnsi="Century Gothic"/>
          <w:sz w:val="20"/>
          <w:szCs w:val="20"/>
        </w:rPr>
      </w:pPr>
      <w:r>
        <w:rPr>
          <w:rFonts w:ascii="Century Gothic" w:hAnsi="Century Gothic"/>
          <w:sz w:val="20"/>
          <w:szCs w:val="20"/>
        </w:rPr>
        <w:t>Mayor noted that there was an issue with Delivery Trucks parking on the sidewalks while making deliveries to local restaurants.  The police department visited the restaurants to inform the owners of this issue and all seems to be in order now.  Also a Tractor Trailer was parked out on Route 6</w:t>
      </w:r>
      <w:r w:rsidR="0034383E">
        <w:rPr>
          <w:rFonts w:ascii="Century Gothic" w:hAnsi="Century Gothic"/>
          <w:sz w:val="20"/>
          <w:szCs w:val="20"/>
        </w:rPr>
        <w:t xml:space="preserve"> while visiting a </w:t>
      </w:r>
      <w:proofErr w:type="gramStart"/>
      <w:r w:rsidR="0034383E">
        <w:rPr>
          <w:rFonts w:ascii="Century Gothic" w:hAnsi="Century Gothic"/>
          <w:sz w:val="20"/>
          <w:szCs w:val="20"/>
        </w:rPr>
        <w:t>restaurant,</w:t>
      </w:r>
      <w:proofErr w:type="gramEnd"/>
      <w:r w:rsidR="0034383E">
        <w:rPr>
          <w:rFonts w:ascii="Century Gothic" w:hAnsi="Century Gothic"/>
          <w:sz w:val="20"/>
          <w:szCs w:val="20"/>
        </w:rPr>
        <w:t xml:space="preserve"> and this issue was addressed by the Police Department.</w:t>
      </w:r>
    </w:p>
    <w:p w:rsidR="0034383E" w:rsidRDefault="0034383E" w:rsidP="00735AA6">
      <w:pPr>
        <w:contextualSpacing/>
        <w:jc w:val="both"/>
        <w:rPr>
          <w:rFonts w:ascii="Century Gothic" w:hAnsi="Century Gothic"/>
          <w:sz w:val="20"/>
          <w:szCs w:val="20"/>
        </w:rPr>
      </w:pPr>
    </w:p>
    <w:p w:rsidR="0034383E" w:rsidRDefault="0034383E" w:rsidP="00735AA6">
      <w:pPr>
        <w:contextualSpacing/>
        <w:jc w:val="both"/>
        <w:rPr>
          <w:rFonts w:ascii="Century Gothic" w:hAnsi="Century Gothic"/>
          <w:sz w:val="20"/>
          <w:szCs w:val="20"/>
        </w:rPr>
      </w:pPr>
      <w:r>
        <w:rPr>
          <w:rFonts w:ascii="Century Gothic" w:hAnsi="Century Gothic"/>
          <w:sz w:val="20"/>
          <w:szCs w:val="20"/>
        </w:rPr>
        <w:t>Mayor will be attending the Annual PA. Mayor’s Conference July 19</w:t>
      </w:r>
      <w:r w:rsidRPr="0034383E">
        <w:rPr>
          <w:rFonts w:ascii="Century Gothic" w:hAnsi="Century Gothic"/>
          <w:sz w:val="20"/>
          <w:szCs w:val="20"/>
          <w:vertAlign w:val="superscript"/>
        </w:rPr>
        <w:t>th</w:t>
      </w:r>
      <w:r>
        <w:rPr>
          <w:rFonts w:ascii="Century Gothic" w:hAnsi="Century Gothic"/>
          <w:sz w:val="20"/>
          <w:szCs w:val="20"/>
        </w:rPr>
        <w:t xml:space="preserve"> through the 22</w:t>
      </w:r>
      <w:r w:rsidRPr="0034383E">
        <w:rPr>
          <w:rFonts w:ascii="Century Gothic" w:hAnsi="Century Gothic"/>
          <w:sz w:val="20"/>
          <w:szCs w:val="20"/>
          <w:vertAlign w:val="superscript"/>
        </w:rPr>
        <w:t>nd</w:t>
      </w:r>
      <w:r>
        <w:rPr>
          <w:rFonts w:ascii="Century Gothic" w:hAnsi="Century Gothic"/>
          <w:sz w:val="20"/>
          <w:szCs w:val="20"/>
        </w:rPr>
        <w:t xml:space="preserve"> in Lancaster, PA.</w:t>
      </w:r>
    </w:p>
    <w:p w:rsidR="0034383E" w:rsidRDefault="0034383E" w:rsidP="00735AA6">
      <w:pPr>
        <w:contextualSpacing/>
        <w:jc w:val="both"/>
        <w:rPr>
          <w:rFonts w:ascii="Century Gothic" w:hAnsi="Century Gothic"/>
          <w:sz w:val="20"/>
          <w:szCs w:val="20"/>
        </w:rPr>
      </w:pPr>
    </w:p>
    <w:p w:rsidR="0027624C" w:rsidRDefault="0027624C" w:rsidP="00735AA6">
      <w:pPr>
        <w:contextualSpacing/>
        <w:jc w:val="both"/>
        <w:rPr>
          <w:rFonts w:ascii="Century Gothic" w:hAnsi="Century Gothic"/>
          <w:sz w:val="20"/>
          <w:szCs w:val="20"/>
        </w:rPr>
      </w:pPr>
    </w:p>
    <w:p w:rsidR="0027624C" w:rsidRDefault="0027624C" w:rsidP="00735AA6">
      <w:pPr>
        <w:contextualSpacing/>
        <w:jc w:val="both"/>
        <w:rPr>
          <w:rFonts w:ascii="Century Gothic" w:hAnsi="Century Gothic"/>
          <w:sz w:val="20"/>
          <w:szCs w:val="20"/>
        </w:rPr>
      </w:pPr>
    </w:p>
    <w:p w:rsidR="0027624C" w:rsidRDefault="0027624C" w:rsidP="00735AA6">
      <w:pPr>
        <w:contextualSpacing/>
        <w:jc w:val="both"/>
        <w:rPr>
          <w:rFonts w:ascii="Century Gothic" w:hAnsi="Century Gothic"/>
          <w:sz w:val="20"/>
          <w:szCs w:val="20"/>
        </w:rPr>
      </w:pPr>
    </w:p>
    <w:p w:rsidR="0027624C" w:rsidRDefault="0027624C" w:rsidP="00735AA6">
      <w:pPr>
        <w:contextualSpacing/>
        <w:jc w:val="both"/>
        <w:rPr>
          <w:rFonts w:ascii="Century Gothic" w:hAnsi="Century Gothic"/>
          <w:sz w:val="20"/>
          <w:szCs w:val="20"/>
        </w:rPr>
      </w:pPr>
    </w:p>
    <w:p w:rsidR="0027624C" w:rsidRDefault="0027624C" w:rsidP="00735AA6">
      <w:pPr>
        <w:contextualSpacing/>
        <w:jc w:val="both"/>
        <w:rPr>
          <w:rFonts w:ascii="Century Gothic" w:hAnsi="Century Gothic"/>
          <w:sz w:val="20"/>
          <w:szCs w:val="20"/>
        </w:rPr>
      </w:pPr>
    </w:p>
    <w:p w:rsidR="0027624C" w:rsidRPr="00117636" w:rsidRDefault="0027624C" w:rsidP="00735AA6">
      <w:pPr>
        <w:contextualSpacing/>
        <w:jc w:val="both"/>
        <w:rPr>
          <w:rFonts w:ascii="Century Gothic" w:hAnsi="Century Gothic"/>
          <w:sz w:val="20"/>
          <w:szCs w:val="20"/>
        </w:rPr>
      </w:pPr>
    </w:p>
    <w:p w:rsidR="00A3370E" w:rsidRDefault="00917F18" w:rsidP="0034383E">
      <w:pPr>
        <w:contextualSpacing/>
        <w:jc w:val="both"/>
        <w:rPr>
          <w:rFonts w:ascii="Century Gothic" w:hAnsi="Century Gothic"/>
          <w:b/>
          <w:color w:val="FF0000"/>
          <w:sz w:val="20"/>
          <w:szCs w:val="20"/>
        </w:rPr>
      </w:pPr>
      <w:r w:rsidRPr="009F46AD">
        <w:rPr>
          <w:rFonts w:ascii="Century Gothic" w:hAnsi="Century Gothic"/>
          <w:b/>
          <w:sz w:val="20"/>
          <w:szCs w:val="20"/>
        </w:rPr>
        <w:t>GUESTS &amp; CITIZENS</w:t>
      </w:r>
      <w:r w:rsidR="00FF653F" w:rsidRPr="009F46AD">
        <w:rPr>
          <w:rFonts w:ascii="Century Gothic" w:hAnsi="Century Gothic"/>
          <w:b/>
          <w:color w:val="FF0000"/>
          <w:sz w:val="20"/>
          <w:szCs w:val="20"/>
        </w:rPr>
        <w:t xml:space="preserve"> </w:t>
      </w:r>
    </w:p>
    <w:p w:rsidR="0034383E" w:rsidRPr="0034383E" w:rsidRDefault="0034383E" w:rsidP="0034383E">
      <w:pPr>
        <w:contextualSpacing/>
        <w:jc w:val="both"/>
        <w:rPr>
          <w:rFonts w:ascii="Century Gothic" w:hAnsi="Century Gothic"/>
          <w:sz w:val="20"/>
          <w:szCs w:val="20"/>
        </w:rPr>
      </w:pPr>
      <w:r>
        <w:rPr>
          <w:rFonts w:ascii="Century Gothic" w:hAnsi="Century Gothic"/>
          <w:sz w:val="20"/>
          <w:szCs w:val="20"/>
        </w:rPr>
        <w:t>A.G. Howell, Attorney, was present at the meeting to introduce himself to Council.  He is running for District Attorney in May of 2019.  He was raised in Wayne County, served as Assistant D.A. for 4 years, handled all types of criminal activity and is hopeful that he can make a positive impact</w:t>
      </w:r>
      <w:r w:rsidR="00C96A4A">
        <w:rPr>
          <w:rFonts w:ascii="Century Gothic" w:hAnsi="Century Gothic"/>
          <w:sz w:val="20"/>
          <w:szCs w:val="20"/>
        </w:rPr>
        <w:t xml:space="preserve"> </w:t>
      </w:r>
      <w:r>
        <w:rPr>
          <w:rFonts w:ascii="Century Gothic" w:hAnsi="Century Gothic"/>
          <w:sz w:val="20"/>
          <w:szCs w:val="20"/>
        </w:rPr>
        <w:t>in W</w:t>
      </w:r>
      <w:r w:rsidR="00C96A4A">
        <w:rPr>
          <w:rFonts w:ascii="Century Gothic" w:hAnsi="Century Gothic"/>
          <w:sz w:val="20"/>
          <w:szCs w:val="20"/>
        </w:rPr>
        <w:t>ayne County if elected as D.A.</w:t>
      </w:r>
      <w:r>
        <w:rPr>
          <w:rFonts w:ascii="Century Gothic" w:hAnsi="Century Gothic"/>
          <w:sz w:val="20"/>
          <w:szCs w:val="20"/>
        </w:rPr>
        <w:t xml:space="preserve">  Solicitor Farrell also spoke on his behalf and noted he has worked closely with him for 20 year</w:t>
      </w:r>
      <w:r w:rsidR="00C96A4A">
        <w:rPr>
          <w:rFonts w:ascii="Century Gothic" w:hAnsi="Century Gothic"/>
          <w:sz w:val="20"/>
          <w:szCs w:val="20"/>
        </w:rPr>
        <w:t>s</w:t>
      </w:r>
      <w:r>
        <w:rPr>
          <w:rFonts w:ascii="Century Gothic" w:hAnsi="Century Gothic"/>
          <w:sz w:val="20"/>
          <w:szCs w:val="20"/>
        </w:rPr>
        <w:t xml:space="preserve">.  </w:t>
      </w:r>
    </w:p>
    <w:p w:rsidR="00C94B6A" w:rsidRDefault="00C94B6A" w:rsidP="000369F3">
      <w:pPr>
        <w:contextualSpacing/>
        <w:jc w:val="left"/>
        <w:rPr>
          <w:rFonts w:ascii="Century Gothic" w:hAnsi="Century Gothic"/>
          <w:sz w:val="20"/>
          <w:szCs w:val="20"/>
        </w:rPr>
      </w:pPr>
    </w:p>
    <w:p w:rsidR="00C94B6A" w:rsidRDefault="00C94B6A" w:rsidP="000369F3">
      <w:pPr>
        <w:contextualSpacing/>
        <w:jc w:val="left"/>
        <w:rPr>
          <w:rFonts w:ascii="Century Gothic" w:hAnsi="Century Gothic"/>
          <w:sz w:val="20"/>
          <w:szCs w:val="20"/>
        </w:rPr>
      </w:pPr>
    </w:p>
    <w:p w:rsidR="00FB5ED8" w:rsidRDefault="007708FA" w:rsidP="0018766E">
      <w:pPr>
        <w:contextualSpacing/>
        <w:jc w:val="both"/>
        <w:rPr>
          <w:rFonts w:ascii="Century Gothic" w:hAnsi="Century Gothic"/>
          <w:b/>
          <w:sz w:val="20"/>
          <w:szCs w:val="20"/>
        </w:rPr>
      </w:pPr>
      <w:r w:rsidRPr="009F46AD">
        <w:rPr>
          <w:rFonts w:ascii="Century Gothic" w:hAnsi="Century Gothic"/>
          <w:b/>
          <w:sz w:val="20"/>
          <w:szCs w:val="20"/>
        </w:rPr>
        <w:t>ZONING OFFICER’S REPORT, Jim Bridges</w:t>
      </w:r>
      <w:r w:rsidR="0034383E">
        <w:rPr>
          <w:rFonts w:ascii="Century Gothic" w:hAnsi="Century Gothic"/>
          <w:b/>
          <w:sz w:val="20"/>
          <w:szCs w:val="20"/>
        </w:rPr>
        <w:t>/Shane Bayly</w:t>
      </w:r>
    </w:p>
    <w:p w:rsidR="00735AA6" w:rsidRDefault="005B2CF5" w:rsidP="005B2CF5">
      <w:pPr>
        <w:pStyle w:val="ListParagraph"/>
        <w:numPr>
          <w:ilvl w:val="0"/>
          <w:numId w:val="12"/>
        </w:numPr>
        <w:jc w:val="both"/>
        <w:rPr>
          <w:rFonts w:ascii="Century Gothic" w:hAnsi="Century Gothic"/>
          <w:sz w:val="20"/>
          <w:szCs w:val="20"/>
        </w:rPr>
      </w:pPr>
      <w:r w:rsidRPr="005B2CF5">
        <w:rPr>
          <w:rFonts w:ascii="Century Gothic" w:hAnsi="Century Gothic"/>
          <w:sz w:val="20"/>
          <w:szCs w:val="20"/>
        </w:rPr>
        <w:t xml:space="preserve">Jim said he </w:t>
      </w:r>
      <w:r w:rsidR="0034383E">
        <w:rPr>
          <w:rFonts w:ascii="Century Gothic" w:hAnsi="Century Gothic"/>
          <w:sz w:val="20"/>
          <w:szCs w:val="20"/>
        </w:rPr>
        <w:t>issued four</w:t>
      </w:r>
      <w:r w:rsidRPr="005B2CF5">
        <w:rPr>
          <w:rFonts w:ascii="Century Gothic" w:hAnsi="Century Gothic"/>
          <w:sz w:val="20"/>
          <w:szCs w:val="20"/>
        </w:rPr>
        <w:t xml:space="preserve"> permit</w:t>
      </w:r>
      <w:r w:rsidR="00623D5D">
        <w:rPr>
          <w:rFonts w:ascii="Century Gothic" w:hAnsi="Century Gothic"/>
          <w:sz w:val="20"/>
          <w:szCs w:val="20"/>
        </w:rPr>
        <w:t>s during the previ</w:t>
      </w:r>
      <w:r w:rsidR="0034383E">
        <w:rPr>
          <w:rFonts w:ascii="Century Gothic" w:hAnsi="Century Gothic"/>
          <w:sz w:val="20"/>
          <w:szCs w:val="20"/>
        </w:rPr>
        <w:t>ous month; one for a Shed on Prospect Street to Mr. Hess; one for a garage to Rob Pavlovich; one to repair barn on 296 that was damaged during tornado to Millers; and one to erect Pole Barn on route 296.</w:t>
      </w:r>
    </w:p>
    <w:p w:rsidR="0034383E" w:rsidRDefault="0034383E" w:rsidP="005B2CF5">
      <w:pPr>
        <w:pStyle w:val="ListParagraph"/>
        <w:numPr>
          <w:ilvl w:val="0"/>
          <w:numId w:val="12"/>
        </w:numPr>
        <w:jc w:val="both"/>
        <w:rPr>
          <w:rFonts w:ascii="Century Gothic" w:hAnsi="Century Gothic"/>
          <w:sz w:val="20"/>
          <w:szCs w:val="20"/>
        </w:rPr>
      </w:pPr>
      <w:r>
        <w:rPr>
          <w:rFonts w:ascii="Century Gothic" w:hAnsi="Century Gothic"/>
          <w:sz w:val="20"/>
          <w:szCs w:val="20"/>
        </w:rPr>
        <w:t>He investigated 2 issues on Belmont Street relative to junk on the property and lawn mowing.  He said progress is slow, but they seem to be making some head way in cleaning the property.</w:t>
      </w:r>
    </w:p>
    <w:p w:rsidR="0034383E" w:rsidRDefault="00CC1E3C" w:rsidP="005B2CF5">
      <w:pPr>
        <w:pStyle w:val="ListParagraph"/>
        <w:numPr>
          <w:ilvl w:val="0"/>
          <w:numId w:val="12"/>
        </w:numPr>
        <w:jc w:val="both"/>
        <w:rPr>
          <w:rFonts w:ascii="Century Gothic" w:hAnsi="Century Gothic"/>
          <w:sz w:val="20"/>
          <w:szCs w:val="20"/>
        </w:rPr>
      </w:pPr>
      <w:r>
        <w:rPr>
          <w:rFonts w:ascii="Century Gothic" w:hAnsi="Century Gothic"/>
          <w:sz w:val="20"/>
          <w:szCs w:val="20"/>
        </w:rPr>
        <w:t>Shane noted that he is working on a Zoning Building Application for a resident and Jim is assisting him with the process.</w:t>
      </w:r>
    </w:p>
    <w:p w:rsidR="00A67952" w:rsidRDefault="0029780A" w:rsidP="00BC1BD2">
      <w:pPr>
        <w:contextualSpacing/>
        <w:jc w:val="both"/>
        <w:rPr>
          <w:rFonts w:ascii="Century Gothic" w:hAnsi="Century Gothic"/>
          <w:b/>
          <w:sz w:val="20"/>
          <w:szCs w:val="20"/>
        </w:rPr>
      </w:pPr>
      <w:r>
        <w:rPr>
          <w:rFonts w:ascii="Century Gothic" w:hAnsi="Century Gothic"/>
          <w:b/>
          <w:sz w:val="20"/>
          <w:szCs w:val="20"/>
        </w:rPr>
        <w:t>S</w:t>
      </w:r>
      <w:r w:rsidR="00A67952" w:rsidRPr="009F46AD">
        <w:rPr>
          <w:rFonts w:ascii="Century Gothic" w:hAnsi="Century Gothic"/>
          <w:b/>
          <w:sz w:val="20"/>
          <w:szCs w:val="20"/>
        </w:rPr>
        <w:t>OLICITOR’S REPORT:</w:t>
      </w:r>
      <w:r w:rsidR="003607E9">
        <w:rPr>
          <w:rFonts w:ascii="Century Gothic" w:hAnsi="Century Gothic"/>
          <w:b/>
          <w:sz w:val="20"/>
          <w:szCs w:val="20"/>
        </w:rPr>
        <w:t xml:space="preserve">  </w:t>
      </w:r>
    </w:p>
    <w:p w:rsidR="00C4328E" w:rsidRDefault="00ED37CF" w:rsidP="00BC1BD2">
      <w:pPr>
        <w:contextualSpacing/>
        <w:jc w:val="both"/>
        <w:rPr>
          <w:rFonts w:ascii="Century Gothic" w:hAnsi="Century Gothic"/>
          <w:sz w:val="20"/>
          <w:szCs w:val="20"/>
        </w:rPr>
      </w:pPr>
      <w:r>
        <w:rPr>
          <w:rFonts w:ascii="Century Gothic" w:hAnsi="Century Gothic"/>
          <w:sz w:val="20"/>
          <w:szCs w:val="20"/>
        </w:rPr>
        <w:t>Solici</w:t>
      </w:r>
      <w:r w:rsidR="00CC1E3C">
        <w:rPr>
          <w:rFonts w:ascii="Century Gothic" w:hAnsi="Century Gothic"/>
          <w:sz w:val="20"/>
          <w:szCs w:val="20"/>
        </w:rPr>
        <w:t>tor spoke about a property with an issue reported of “</w:t>
      </w:r>
      <w:proofErr w:type="gramStart"/>
      <w:r w:rsidR="00CC1E3C">
        <w:rPr>
          <w:rFonts w:ascii="Century Gothic" w:hAnsi="Century Gothic"/>
          <w:sz w:val="20"/>
          <w:szCs w:val="20"/>
        </w:rPr>
        <w:t>Bed  Bugs</w:t>
      </w:r>
      <w:proofErr w:type="gramEnd"/>
      <w:r w:rsidR="00CC1E3C">
        <w:rPr>
          <w:rFonts w:ascii="Century Gothic" w:hAnsi="Century Gothic"/>
          <w:sz w:val="20"/>
          <w:szCs w:val="20"/>
        </w:rPr>
        <w:t>” in a unit that houses a</w:t>
      </w:r>
      <w:r w:rsidR="00AA2C18">
        <w:rPr>
          <w:rFonts w:ascii="Century Gothic" w:hAnsi="Century Gothic"/>
          <w:sz w:val="20"/>
          <w:szCs w:val="20"/>
        </w:rPr>
        <w:t xml:space="preserve">partments.  An exterminator was </w:t>
      </w:r>
      <w:r w:rsidR="00CC1E3C">
        <w:rPr>
          <w:rFonts w:ascii="Century Gothic" w:hAnsi="Century Gothic"/>
          <w:sz w:val="20"/>
          <w:szCs w:val="20"/>
        </w:rPr>
        <w:t>contacted and visited the property to address the problem.  Wayne County Housing Authority has also been made aware of this problem, as the residents who reside there are Section 8, and it is hopeful that the</w:t>
      </w:r>
      <w:r w:rsidR="00AA2C18">
        <w:rPr>
          <w:rFonts w:ascii="Century Gothic" w:hAnsi="Century Gothic"/>
          <w:sz w:val="20"/>
          <w:szCs w:val="20"/>
        </w:rPr>
        <w:t>y will follow-up on the issue at the residence in question.</w:t>
      </w:r>
    </w:p>
    <w:p w:rsidR="00E777CF" w:rsidRDefault="00E777CF" w:rsidP="00BC1BD2">
      <w:pPr>
        <w:contextualSpacing/>
        <w:jc w:val="both"/>
        <w:rPr>
          <w:rFonts w:ascii="Century Gothic" w:hAnsi="Century Gothic"/>
          <w:sz w:val="20"/>
          <w:szCs w:val="20"/>
        </w:rPr>
      </w:pPr>
    </w:p>
    <w:p w:rsidR="00A67952" w:rsidRPr="009F46AD" w:rsidRDefault="00A67952" w:rsidP="00BC1BD2">
      <w:pPr>
        <w:contextualSpacing/>
        <w:jc w:val="both"/>
        <w:rPr>
          <w:rFonts w:ascii="Century Gothic" w:hAnsi="Century Gothic"/>
          <w:b/>
          <w:sz w:val="20"/>
          <w:szCs w:val="20"/>
        </w:rPr>
      </w:pPr>
      <w:r w:rsidRPr="009F46AD">
        <w:rPr>
          <w:rFonts w:ascii="Century Gothic" w:hAnsi="Century Gothic"/>
          <w:b/>
          <w:sz w:val="20"/>
          <w:szCs w:val="20"/>
        </w:rPr>
        <w:t>CORRESPONDENCE:</w:t>
      </w:r>
    </w:p>
    <w:p w:rsidR="00764226" w:rsidRDefault="00A118E3" w:rsidP="00BC1BD2">
      <w:pPr>
        <w:contextualSpacing/>
        <w:jc w:val="both"/>
        <w:rPr>
          <w:rFonts w:ascii="Century Gothic" w:hAnsi="Century Gothic"/>
          <w:sz w:val="20"/>
          <w:szCs w:val="20"/>
        </w:rPr>
      </w:pPr>
      <w:r>
        <w:rPr>
          <w:rFonts w:ascii="Century Gothic" w:hAnsi="Century Gothic"/>
          <w:sz w:val="20"/>
          <w:szCs w:val="20"/>
        </w:rPr>
        <w:t>Kathy also commended Lil, Michelle and the WAPP Committee for a wonderful parade and events following it at Wayside Park,</w:t>
      </w:r>
      <w:r w:rsidR="00D159D2">
        <w:rPr>
          <w:rFonts w:ascii="Century Gothic" w:hAnsi="Century Gothic"/>
          <w:sz w:val="20"/>
          <w:szCs w:val="20"/>
        </w:rPr>
        <w:t xml:space="preserve"> lots of community spirit and participation,</w:t>
      </w:r>
      <w:r>
        <w:rPr>
          <w:rFonts w:ascii="Century Gothic" w:hAnsi="Century Gothic"/>
          <w:sz w:val="20"/>
          <w:szCs w:val="20"/>
        </w:rPr>
        <w:t xml:space="preserve"> and reported the following:</w:t>
      </w:r>
    </w:p>
    <w:p w:rsidR="005B2CF5" w:rsidRPr="00A118E3" w:rsidRDefault="000F27C5" w:rsidP="005B2CF5">
      <w:pPr>
        <w:pStyle w:val="ListParagraph"/>
        <w:numPr>
          <w:ilvl w:val="0"/>
          <w:numId w:val="10"/>
        </w:numPr>
        <w:jc w:val="both"/>
        <w:rPr>
          <w:rFonts w:ascii="Century Gothic" w:hAnsi="Century Gothic"/>
          <w:b/>
          <w:sz w:val="20"/>
          <w:szCs w:val="20"/>
        </w:rPr>
      </w:pPr>
      <w:r w:rsidRPr="00C4328E">
        <w:rPr>
          <w:rFonts w:ascii="Century Gothic" w:hAnsi="Century Gothic"/>
          <w:sz w:val="20"/>
          <w:szCs w:val="20"/>
        </w:rPr>
        <w:t>Report from Steve Fish</w:t>
      </w:r>
      <w:r w:rsidR="00BE21F1" w:rsidRPr="00C4328E">
        <w:rPr>
          <w:rFonts w:ascii="Century Gothic" w:hAnsi="Century Gothic"/>
          <w:sz w:val="20"/>
          <w:szCs w:val="20"/>
        </w:rPr>
        <w:t>, Cottage Hose</w:t>
      </w:r>
      <w:r w:rsidR="0020504F" w:rsidRPr="00C4328E">
        <w:rPr>
          <w:rFonts w:ascii="Century Gothic" w:hAnsi="Century Gothic"/>
          <w:sz w:val="20"/>
          <w:szCs w:val="20"/>
        </w:rPr>
        <w:t xml:space="preserve"> Ambulance no</w:t>
      </w:r>
      <w:r w:rsidR="00431A4E" w:rsidRPr="00C4328E">
        <w:rPr>
          <w:rFonts w:ascii="Century Gothic" w:hAnsi="Century Gothic"/>
          <w:sz w:val="20"/>
          <w:szCs w:val="20"/>
        </w:rPr>
        <w:t xml:space="preserve">ting </w:t>
      </w:r>
      <w:r w:rsidR="00AA2C18">
        <w:rPr>
          <w:rFonts w:ascii="Century Gothic" w:hAnsi="Century Gothic"/>
          <w:sz w:val="20"/>
          <w:szCs w:val="20"/>
        </w:rPr>
        <w:t>21</w:t>
      </w:r>
      <w:r w:rsidR="00A118E3">
        <w:rPr>
          <w:rFonts w:ascii="Century Gothic" w:hAnsi="Century Gothic"/>
          <w:sz w:val="20"/>
          <w:szCs w:val="20"/>
        </w:rPr>
        <w:t xml:space="preserve"> </w:t>
      </w:r>
      <w:r w:rsidR="00BE21F1" w:rsidRPr="00C4328E">
        <w:rPr>
          <w:rFonts w:ascii="Century Gothic" w:hAnsi="Century Gothic"/>
          <w:sz w:val="20"/>
          <w:szCs w:val="20"/>
        </w:rPr>
        <w:t>d</w:t>
      </w:r>
      <w:r w:rsidR="00AA2C18">
        <w:rPr>
          <w:rFonts w:ascii="Century Gothic" w:hAnsi="Century Gothic"/>
          <w:sz w:val="20"/>
          <w:szCs w:val="20"/>
        </w:rPr>
        <w:t>ispatches and 21</w:t>
      </w:r>
      <w:r w:rsidR="00D83D45" w:rsidRPr="00C4328E">
        <w:rPr>
          <w:rFonts w:ascii="Century Gothic" w:hAnsi="Century Gothic"/>
          <w:sz w:val="20"/>
          <w:szCs w:val="20"/>
        </w:rPr>
        <w:t xml:space="preserve"> </w:t>
      </w:r>
      <w:r w:rsidR="0020504F" w:rsidRPr="00C4328E">
        <w:rPr>
          <w:rFonts w:ascii="Century Gothic" w:hAnsi="Century Gothic"/>
          <w:sz w:val="20"/>
          <w:szCs w:val="20"/>
        </w:rPr>
        <w:t>re</w:t>
      </w:r>
      <w:r w:rsidR="00E16634" w:rsidRPr="00C4328E">
        <w:rPr>
          <w:rFonts w:ascii="Century Gothic" w:hAnsi="Century Gothic"/>
          <w:sz w:val="20"/>
          <w:szCs w:val="20"/>
        </w:rPr>
        <w:t>s</w:t>
      </w:r>
      <w:r w:rsidR="00D83D45" w:rsidRPr="00C4328E">
        <w:rPr>
          <w:rFonts w:ascii="Century Gothic" w:hAnsi="Century Gothic"/>
          <w:sz w:val="20"/>
          <w:szCs w:val="20"/>
        </w:rPr>
        <w:t xml:space="preserve">ponses </w:t>
      </w:r>
      <w:r w:rsidR="00AA2C18">
        <w:rPr>
          <w:rFonts w:ascii="Century Gothic" w:hAnsi="Century Gothic"/>
          <w:sz w:val="20"/>
          <w:szCs w:val="20"/>
        </w:rPr>
        <w:t>for the Month of June</w:t>
      </w:r>
      <w:r w:rsidR="00735AA6">
        <w:rPr>
          <w:rFonts w:ascii="Century Gothic" w:hAnsi="Century Gothic"/>
          <w:sz w:val="20"/>
          <w:szCs w:val="20"/>
        </w:rPr>
        <w:t xml:space="preserve"> 2018. Total yea</w:t>
      </w:r>
      <w:r w:rsidR="00AA2C18">
        <w:rPr>
          <w:rFonts w:ascii="Century Gothic" w:hAnsi="Century Gothic"/>
          <w:sz w:val="20"/>
          <w:szCs w:val="20"/>
        </w:rPr>
        <w:t>r to date:  119 dispatches and 119</w:t>
      </w:r>
      <w:r w:rsidR="005B2CF5">
        <w:rPr>
          <w:rFonts w:ascii="Century Gothic" w:hAnsi="Century Gothic"/>
          <w:sz w:val="20"/>
          <w:szCs w:val="20"/>
        </w:rPr>
        <w:t xml:space="preserve"> responses.</w:t>
      </w:r>
      <w:r w:rsidR="00735AA6">
        <w:rPr>
          <w:rFonts w:ascii="Century Gothic" w:hAnsi="Century Gothic"/>
          <w:sz w:val="20"/>
          <w:szCs w:val="20"/>
        </w:rPr>
        <w:t xml:space="preserve"> </w:t>
      </w:r>
    </w:p>
    <w:p w:rsidR="00E33BE1" w:rsidRDefault="00A551FF" w:rsidP="00D159D2">
      <w:pPr>
        <w:contextualSpacing/>
        <w:jc w:val="both"/>
        <w:rPr>
          <w:rFonts w:ascii="Century Gothic" w:hAnsi="Century Gothic"/>
          <w:b/>
          <w:sz w:val="20"/>
          <w:szCs w:val="20"/>
        </w:rPr>
      </w:pPr>
      <w:r>
        <w:rPr>
          <w:rFonts w:ascii="Century Gothic" w:hAnsi="Century Gothic"/>
          <w:b/>
          <w:sz w:val="20"/>
          <w:szCs w:val="20"/>
        </w:rPr>
        <w:t>Streets and Roads</w:t>
      </w:r>
    </w:p>
    <w:p w:rsidR="007B3B35" w:rsidRDefault="00E265D4" w:rsidP="00D159D2">
      <w:pPr>
        <w:contextualSpacing/>
        <w:jc w:val="both"/>
        <w:rPr>
          <w:rFonts w:ascii="Century Gothic" w:hAnsi="Century Gothic"/>
          <w:sz w:val="20"/>
          <w:szCs w:val="20"/>
        </w:rPr>
      </w:pPr>
      <w:r>
        <w:rPr>
          <w:rFonts w:ascii="Century Gothic" w:hAnsi="Century Gothic"/>
          <w:sz w:val="20"/>
          <w:szCs w:val="20"/>
        </w:rPr>
        <w:t>Lil had a proposal</w:t>
      </w:r>
      <w:r w:rsidR="00AA2C18">
        <w:rPr>
          <w:rFonts w:ascii="Century Gothic" w:hAnsi="Century Gothic"/>
          <w:sz w:val="20"/>
          <w:szCs w:val="20"/>
        </w:rPr>
        <w:t>/estimate</w:t>
      </w:r>
      <w:r>
        <w:rPr>
          <w:rFonts w:ascii="Century Gothic" w:hAnsi="Century Gothic"/>
          <w:sz w:val="20"/>
          <w:szCs w:val="20"/>
        </w:rPr>
        <w:t xml:space="preserve"> from </w:t>
      </w:r>
      <w:proofErr w:type="spellStart"/>
      <w:r>
        <w:rPr>
          <w:rFonts w:ascii="Century Gothic" w:hAnsi="Century Gothic"/>
          <w:sz w:val="20"/>
          <w:szCs w:val="20"/>
        </w:rPr>
        <w:t>Wayco</w:t>
      </w:r>
      <w:proofErr w:type="spellEnd"/>
      <w:r>
        <w:rPr>
          <w:rFonts w:ascii="Century Gothic" w:hAnsi="Century Gothic"/>
          <w:sz w:val="20"/>
          <w:szCs w:val="20"/>
        </w:rPr>
        <w:t xml:space="preserve"> for oil and chip on Myrtle Street, from Carbondale Road to </w:t>
      </w:r>
      <w:r w:rsidR="00AA2C18">
        <w:rPr>
          <w:rFonts w:ascii="Century Gothic" w:hAnsi="Century Gothic"/>
          <w:sz w:val="20"/>
          <w:szCs w:val="20"/>
        </w:rPr>
        <w:t xml:space="preserve">Belmont in the amount of $10,634.96, total and another for work on South Street up by </w:t>
      </w:r>
      <w:proofErr w:type="spellStart"/>
      <w:r w:rsidR="00AA2C18">
        <w:rPr>
          <w:rFonts w:ascii="Century Gothic" w:hAnsi="Century Gothic"/>
          <w:sz w:val="20"/>
          <w:szCs w:val="20"/>
        </w:rPr>
        <w:t>Ladore</w:t>
      </w:r>
      <w:proofErr w:type="spellEnd"/>
      <w:r w:rsidR="00AA2C18">
        <w:rPr>
          <w:rFonts w:ascii="Century Gothic" w:hAnsi="Century Gothic"/>
          <w:sz w:val="20"/>
          <w:szCs w:val="20"/>
        </w:rPr>
        <w:t xml:space="preserve"> Lodge down over the hill to Keen Lak</w:t>
      </w:r>
      <w:r w:rsidR="007B3B35">
        <w:rPr>
          <w:rFonts w:ascii="Century Gothic" w:hAnsi="Century Gothic"/>
          <w:sz w:val="20"/>
          <w:szCs w:val="20"/>
        </w:rPr>
        <w:t xml:space="preserve">e Road in the amount of $18,915 to include patching the holes as needed on South Street.  She noted that the </w:t>
      </w:r>
      <w:proofErr w:type="spellStart"/>
      <w:r w:rsidR="007B3B35">
        <w:rPr>
          <w:rFonts w:ascii="Century Gothic" w:hAnsi="Century Gothic"/>
          <w:sz w:val="20"/>
          <w:szCs w:val="20"/>
        </w:rPr>
        <w:t>Waydot</w:t>
      </w:r>
      <w:proofErr w:type="spellEnd"/>
      <w:r w:rsidR="007B3B35">
        <w:rPr>
          <w:rFonts w:ascii="Century Gothic" w:hAnsi="Century Gothic"/>
          <w:sz w:val="20"/>
          <w:szCs w:val="20"/>
        </w:rPr>
        <w:t xml:space="preserve"> boys would help with preparation for the South Street project, and asked for a re-bid on that one.  Shane Bayly is going to make the adjustment and it will possibly be $2500 less due to Public Works </w:t>
      </w:r>
      <w:proofErr w:type="gramStart"/>
      <w:r w:rsidR="007B3B35">
        <w:rPr>
          <w:rFonts w:ascii="Century Gothic" w:hAnsi="Century Gothic"/>
          <w:sz w:val="20"/>
          <w:szCs w:val="20"/>
        </w:rPr>
        <w:t>employees</w:t>
      </w:r>
      <w:proofErr w:type="gramEnd"/>
      <w:r w:rsidR="007B3B35">
        <w:rPr>
          <w:rFonts w:ascii="Century Gothic" w:hAnsi="Century Gothic"/>
          <w:sz w:val="20"/>
          <w:szCs w:val="20"/>
        </w:rPr>
        <w:t xml:space="preserve"> assistance.  Lil noted that this would come from the Liquid Fuels Account and would not affect the budget. </w:t>
      </w:r>
    </w:p>
    <w:p w:rsidR="00E265D4" w:rsidRDefault="007B3B35" w:rsidP="00D159D2">
      <w:pPr>
        <w:contextualSpacing/>
        <w:jc w:val="both"/>
        <w:rPr>
          <w:rFonts w:ascii="Century Gothic" w:hAnsi="Century Gothic"/>
          <w:sz w:val="20"/>
          <w:szCs w:val="20"/>
        </w:rPr>
      </w:pPr>
      <w:r>
        <w:rPr>
          <w:rFonts w:ascii="Century Gothic" w:hAnsi="Century Gothic"/>
          <w:sz w:val="20"/>
          <w:szCs w:val="20"/>
        </w:rPr>
        <w:t xml:space="preserve"> </w:t>
      </w:r>
      <w:r w:rsidR="00E265D4">
        <w:rPr>
          <w:rFonts w:ascii="Century Gothic" w:hAnsi="Century Gothic"/>
          <w:sz w:val="20"/>
          <w:szCs w:val="20"/>
        </w:rPr>
        <w:t xml:space="preserve">  </w:t>
      </w:r>
    </w:p>
    <w:p w:rsidR="007B3B35" w:rsidRDefault="007B3B35" w:rsidP="00D159D2">
      <w:pPr>
        <w:contextualSpacing/>
        <w:jc w:val="both"/>
        <w:rPr>
          <w:rFonts w:ascii="Century Gothic" w:hAnsi="Century Gothic"/>
          <w:sz w:val="20"/>
          <w:szCs w:val="20"/>
        </w:rPr>
      </w:pPr>
      <w:r>
        <w:rPr>
          <w:rFonts w:ascii="Century Gothic" w:hAnsi="Century Gothic"/>
          <w:sz w:val="20"/>
          <w:szCs w:val="20"/>
        </w:rPr>
        <w:t xml:space="preserve">A </w:t>
      </w:r>
      <w:r w:rsidRPr="007B3B35">
        <w:rPr>
          <w:rFonts w:ascii="Century Gothic" w:hAnsi="Century Gothic"/>
          <w:b/>
          <w:sz w:val="20"/>
          <w:szCs w:val="20"/>
        </w:rPr>
        <w:t>motion</w:t>
      </w:r>
      <w:r>
        <w:rPr>
          <w:rFonts w:ascii="Century Gothic" w:hAnsi="Century Gothic"/>
          <w:sz w:val="20"/>
          <w:szCs w:val="20"/>
        </w:rPr>
        <w:t xml:space="preserve"> was made by Jane Varcoe, seconded by Michele Torquati to hire WAYCO to do both projects on Myrtle and South Street, after that one is re-bid at a lower amount, and both projects were unanimously approved.  Shane Bayly shared that they would probably start the oil and chipping projects during the first week of August.  Lil will advise the </w:t>
      </w:r>
      <w:proofErr w:type="spellStart"/>
      <w:r>
        <w:rPr>
          <w:rFonts w:ascii="Century Gothic" w:hAnsi="Century Gothic"/>
          <w:sz w:val="20"/>
          <w:szCs w:val="20"/>
        </w:rPr>
        <w:t>Waydot</w:t>
      </w:r>
      <w:proofErr w:type="spellEnd"/>
      <w:r>
        <w:rPr>
          <w:rFonts w:ascii="Century Gothic" w:hAnsi="Century Gothic"/>
          <w:sz w:val="20"/>
          <w:szCs w:val="20"/>
        </w:rPr>
        <w:t xml:space="preserve"> boys accordingly so that they can do the prep work.</w:t>
      </w:r>
      <w:r w:rsidR="00627F0A">
        <w:rPr>
          <w:rFonts w:ascii="Century Gothic" w:hAnsi="Century Gothic"/>
          <w:sz w:val="20"/>
          <w:szCs w:val="20"/>
        </w:rPr>
        <w:t xml:space="preserve">  It was approved with one abstention by Shane Bayly. </w:t>
      </w:r>
    </w:p>
    <w:p w:rsidR="007B3B35" w:rsidRDefault="007B3B35" w:rsidP="00D159D2">
      <w:pPr>
        <w:contextualSpacing/>
        <w:jc w:val="both"/>
        <w:rPr>
          <w:rFonts w:ascii="Century Gothic" w:hAnsi="Century Gothic"/>
          <w:sz w:val="20"/>
          <w:szCs w:val="20"/>
        </w:rPr>
      </w:pPr>
    </w:p>
    <w:p w:rsidR="007B3B35" w:rsidRDefault="007B3B35" w:rsidP="00D159D2">
      <w:pPr>
        <w:contextualSpacing/>
        <w:jc w:val="both"/>
        <w:rPr>
          <w:rFonts w:ascii="Century Gothic" w:hAnsi="Century Gothic"/>
          <w:sz w:val="20"/>
          <w:szCs w:val="20"/>
        </w:rPr>
      </w:pPr>
      <w:r>
        <w:rPr>
          <w:rFonts w:ascii="Century Gothic" w:hAnsi="Century Gothic"/>
          <w:sz w:val="20"/>
          <w:szCs w:val="20"/>
        </w:rPr>
        <w:t xml:space="preserve">Lil next addressed residents posting comments on Facebook relative to the accountability and whereabouts of the Police Department.  The Mayor is responsible for the Police Department and any </w:t>
      </w:r>
      <w:r>
        <w:rPr>
          <w:rFonts w:ascii="Century Gothic" w:hAnsi="Century Gothic"/>
          <w:sz w:val="20"/>
          <w:szCs w:val="20"/>
        </w:rPr>
        <w:lastRenderedPageBreak/>
        <w:t>issues relative to their accountability and whereabouts should be addressed to him and not on Facebook.</w:t>
      </w:r>
    </w:p>
    <w:p w:rsidR="007B3B35" w:rsidRPr="00D159D2" w:rsidRDefault="007B3B35" w:rsidP="00D159D2">
      <w:pPr>
        <w:contextualSpacing/>
        <w:jc w:val="both"/>
        <w:rPr>
          <w:rFonts w:ascii="Century Gothic" w:hAnsi="Century Gothic"/>
          <w:sz w:val="20"/>
          <w:szCs w:val="20"/>
        </w:rPr>
      </w:pPr>
    </w:p>
    <w:p w:rsidR="0035638C" w:rsidRDefault="0035638C" w:rsidP="00BC1BD2">
      <w:pPr>
        <w:contextualSpacing/>
        <w:jc w:val="both"/>
        <w:rPr>
          <w:rFonts w:ascii="Century Gothic" w:hAnsi="Century Gothic"/>
          <w:b/>
          <w:sz w:val="20"/>
          <w:szCs w:val="20"/>
        </w:rPr>
      </w:pPr>
      <w:r w:rsidRPr="009F46AD">
        <w:rPr>
          <w:rFonts w:ascii="Century Gothic" w:hAnsi="Century Gothic"/>
          <w:b/>
          <w:sz w:val="20"/>
          <w:szCs w:val="20"/>
        </w:rPr>
        <w:t>Park &amp; Recreation, Michele Torquati</w:t>
      </w:r>
    </w:p>
    <w:p w:rsidR="00E265D4" w:rsidRDefault="00E265D4" w:rsidP="00BC1BD2">
      <w:pPr>
        <w:contextualSpacing/>
        <w:jc w:val="both"/>
        <w:rPr>
          <w:rFonts w:ascii="Century Gothic" w:hAnsi="Century Gothic"/>
          <w:sz w:val="20"/>
          <w:szCs w:val="20"/>
        </w:rPr>
      </w:pPr>
      <w:r>
        <w:rPr>
          <w:rFonts w:ascii="Century Gothic" w:hAnsi="Century Gothic"/>
          <w:sz w:val="20"/>
          <w:szCs w:val="20"/>
        </w:rPr>
        <w:t xml:space="preserve">She shared that </w:t>
      </w:r>
      <w:proofErr w:type="spellStart"/>
      <w:r>
        <w:rPr>
          <w:rFonts w:ascii="Century Gothic" w:hAnsi="Century Gothic"/>
          <w:sz w:val="20"/>
          <w:szCs w:val="20"/>
        </w:rPr>
        <w:t>Waystock</w:t>
      </w:r>
      <w:proofErr w:type="spellEnd"/>
      <w:r>
        <w:rPr>
          <w:rFonts w:ascii="Century Gothic" w:hAnsi="Century Gothic"/>
          <w:sz w:val="20"/>
          <w:szCs w:val="20"/>
        </w:rPr>
        <w:t xml:space="preserve"> would take place on Friday,</w:t>
      </w:r>
      <w:r w:rsidR="00B94D45">
        <w:rPr>
          <w:rFonts w:ascii="Century Gothic" w:hAnsi="Century Gothic"/>
          <w:sz w:val="20"/>
          <w:szCs w:val="20"/>
        </w:rPr>
        <w:t xml:space="preserve"> </w:t>
      </w:r>
      <w:r>
        <w:rPr>
          <w:rFonts w:ascii="Century Gothic" w:hAnsi="Century Gothic"/>
          <w:sz w:val="20"/>
          <w:szCs w:val="20"/>
        </w:rPr>
        <w:t>July 27</w:t>
      </w:r>
      <w:r w:rsidRPr="00E265D4">
        <w:rPr>
          <w:rFonts w:ascii="Century Gothic" w:hAnsi="Century Gothic"/>
          <w:sz w:val="20"/>
          <w:szCs w:val="20"/>
          <w:vertAlign w:val="superscript"/>
        </w:rPr>
        <w:t>th</w:t>
      </w:r>
      <w:r w:rsidR="009E027D">
        <w:rPr>
          <w:rFonts w:ascii="Century Gothic" w:hAnsi="Century Gothic"/>
          <w:sz w:val="20"/>
          <w:szCs w:val="20"/>
        </w:rPr>
        <w:t xml:space="preserve"> and Saturday, July 28</w:t>
      </w:r>
      <w:r w:rsidR="009E027D" w:rsidRPr="009E027D">
        <w:rPr>
          <w:rFonts w:ascii="Century Gothic" w:hAnsi="Century Gothic"/>
          <w:sz w:val="20"/>
          <w:szCs w:val="20"/>
          <w:vertAlign w:val="superscript"/>
        </w:rPr>
        <w:t>th</w:t>
      </w:r>
      <w:r w:rsidR="009E027D">
        <w:rPr>
          <w:rFonts w:ascii="Century Gothic" w:hAnsi="Century Gothic"/>
          <w:sz w:val="20"/>
          <w:szCs w:val="20"/>
        </w:rPr>
        <w:t>.  She encouraged all to attend.  She also shared that Randy is still looking into the tennis courts and a security locking system for that area.  She said that the recent Homer Dome at the field went well and it was well attended.  Soccer is over at this point.  Other sports activities will be scheduled for that area.</w:t>
      </w:r>
    </w:p>
    <w:p w:rsidR="00B94D45" w:rsidRDefault="00B94D45" w:rsidP="00BC1BD2">
      <w:pPr>
        <w:contextualSpacing/>
        <w:jc w:val="both"/>
        <w:rPr>
          <w:rFonts w:ascii="Century Gothic" w:hAnsi="Century Gothic"/>
          <w:sz w:val="20"/>
          <w:szCs w:val="20"/>
        </w:rPr>
      </w:pPr>
    </w:p>
    <w:p w:rsidR="00F67A76" w:rsidRDefault="00B94D45" w:rsidP="00BC1BD2">
      <w:pPr>
        <w:contextualSpacing/>
        <w:jc w:val="both"/>
        <w:rPr>
          <w:rFonts w:ascii="Century Gothic" w:hAnsi="Century Gothic"/>
          <w:b/>
          <w:sz w:val="20"/>
          <w:szCs w:val="20"/>
        </w:rPr>
      </w:pPr>
      <w:r>
        <w:rPr>
          <w:rFonts w:ascii="Century Gothic" w:hAnsi="Century Gothic"/>
          <w:b/>
          <w:sz w:val="20"/>
          <w:szCs w:val="20"/>
        </w:rPr>
        <w:t>Utilities, Shane Bayly</w:t>
      </w:r>
    </w:p>
    <w:p w:rsidR="00B94D45" w:rsidRPr="00B94D45" w:rsidRDefault="00B94D45" w:rsidP="00BC1BD2">
      <w:pPr>
        <w:contextualSpacing/>
        <w:jc w:val="both"/>
        <w:rPr>
          <w:rFonts w:ascii="Century Gothic" w:hAnsi="Century Gothic"/>
          <w:sz w:val="20"/>
          <w:szCs w:val="20"/>
        </w:rPr>
      </w:pPr>
      <w:proofErr w:type="gramStart"/>
      <w:r>
        <w:rPr>
          <w:rFonts w:ascii="Century Gothic" w:hAnsi="Century Gothic"/>
          <w:sz w:val="20"/>
          <w:szCs w:val="20"/>
        </w:rPr>
        <w:t>Nothing to report.</w:t>
      </w:r>
      <w:proofErr w:type="gramEnd"/>
    </w:p>
    <w:p w:rsidR="00C4328E" w:rsidRPr="005F2BA6" w:rsidRDefault="00C4328E" w:rsidP="00C4328E">
      <w:pPr>
        <w:contextualSpacing/>
        <w:jc w:val="both"/>
        <w:rPr>
          <w:rFonts w:ascii="Century Gothic" w:hAnsi="Century Gothic"/>
          <w:b/>
          <w:sz w:val="20"/>
          <w:szCs w:val="20"/>
        </w:rPr>
      </w:pPr>
    </w:p>
    <w:p w:rsidR="008D19AD" w:rsidRDefault="00650938" w:rsidP="00C4328E">
      <w:pPr>
        <w:contextualSpacing/>
        <w:jc w:val="both"/>
        <w:rPr>
          <w:rFonts w:ascii="Century Gothic" w:hAnsi="Century Gothic"/>
          <w:b/>
          <w:color w:val="FF0000"/>
          <w:sz w:val="20"/>
          <w:szCs w:val="20"/>
        </w:rPr>
      </w:pPr>
      <w:r>
        <w:rPr>
          <w:rFonts w:ascii="Century Gothic" w:hAnsi="Century Gothic"/>
          <w:b/>
          <w:sz w:val="20"/>
          <w:szCs w:val="20"/>
        </w:rPr>
        <w:t>Safety, Theresa Stratton</w:t>
      </w:r>
      <w:r w:rsidR="00D16C42">
        <w:rPr>
          <w:rFonts w:ascii="Century Gothic" w:hAnsi="Century Gothic"/>
          <w:b/>
          <w:sz w:val="20"/>
          <w:szCs w:val="20"/>
        </w:rPr>
        <w:t xml:space="preserve"> </w:t>
      </w:r>
      <w:r w:rsidR="00D16C42">
        <w:rPr>
          <w:rFonts w:ascii="Century Gothic" w:hAnsi="Century Gothic"/>
          <w:b/>
          <w:color w:val="FF0000"/>
          <w:sz w:val="20"/>
          <w:szCs w:val="20"/>
        </w:rPr>
        <w:t xml:space="preserve"> </w:t>
      </w:r>
    </w:p>
    <w:p w:rsidR="002643A6" w:rsidRDefault="009E027D" w:rsidP="00C4328E">
      <w:pPr>
        <w:contextualSpacing/>
        <w:jc w:val="both"/>
        <w:rPr>
          <w:rFonts w:ascii="Century Gothic" w:hAnsi="Century Gothic"/>
          <w:sz w:val="20"/>
          <w:szCs w:val="20"/>
        </w:rPr>
      </w:pPr>
      <w:r>
        <w:rPr>
          <w:rFonts w:ascii="Century Gothic" w:hAnsi="Century Gothic"/>
          <w:sz w:val="20"/>
          <w:szCs w:val="20"/>
        </w:rPr>
        <w:t>Nothing to report</w:t>
      </w:r>
    </w:p>
    <w:p w:rsidR="00F159FA" w:rsidRPr="002643A6" w:rsidRDefault="00F159FA" w:rsidP="00C4328E">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4B7DBD">
        <w:rPr>
          <w:rFonts w:ascii="Century Gothic" w:hAnsi="Century Gothic"/>
          <w:b/>
          <w:sz w:val="20"/>
          <w:szCs w:val="20"/>
        </w:rPr>
        <w:t xml:space="preserve">Purchasing, </w:t>
      </w:r>
      <w:r w:rsidR="009E027D">
        <w:rPr>
          <w:rFonts w:ascii="Century Gothic" w:hAnsi="Century Gothic"/>
          <w:b/>
          <w:sz w:val="20"/>
          <w:szCs w:val="20"/>
        </w:rPr>
        <w:t>Randy Thorpe</w:t>
      </w:r>
    </w:p>
    <w:p w:rsidR="009E027D" w:rsidRPr="009E027D" w:rsidRDefault="009E027D" w:rsidP="00BC1BD2">
      <w:pPr>
        <w:contextualSpacing/>
        <w:jc w:val="both"/>
        <w:rPr>
          <w:rFonts w:ascii="Century Gothic" w:hAnsi="Century Gothic"/>
          <w:sz w:val="20"/>
          <w:szCs w:val="20"/>
        </w:rPr>
      </w:pPr>
      <w:r>
        <w:rPr>
          <w:rFonts w:ascii="Century Gothic" w:hAnsi="Century Gothic"/>
          <w:sz w:val="20"/>
          <w:szCs w:val="20"/>
        </w:rPr>
        <w:t xml:space="preserve">Randy had nothing to report for purchasing.  He did speak about the </w:t>
      </w:r>
      <w:r w:rsidR="00EF24A0">
        <w:rPr>
          <w:rFonts w:ascii="Century Gothic" w:hAnsi="Century Gothic"/>
          <w:sz w:val="20"/>
          <w:szCs w:val="20"/>
        </w:rPr>
        <w:t xml:space="preserve">roof on the ambulance building and cost involved. </w:t>
      </w:r>
      <w:r>
        <w:rPr>
          <w:rFonts w:ascii="Century Gothic" w:hAnsi="Century Gothic"/>
          <w:sz w:val="20"/>
          <w:szCs w:val="20"/>
        </w:rPr>
        <w:t xml:space="preserve"> Jane noted that she had picked out shingles and the project was started by Grimm Construction.</w:t>
      </w:r>
    </w:p>
    <w:p w:rsidR="00936544" w:rsidRDefault="00936544"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color w:val="FF0000"/>
          <w:sz w:val="20"/>
          <w:szCs w:val="20"/>
        </w:rPr>
      </w:pPr>
      <w:r>
        <w:rPr>
          <w:rFonts w:ascii="Century Gothic" w:hAnsi="Century Gothic"/>
          <w:b/>
          <w:sz w:val="20"/>
          <w:szCs w:val="20"/>
        </w:rPr>
        <w:t>P</w:t>
      </w:r>
      <w:r w:rsidR="00660CAD" w:rsidRPr="004B7DBD">
        <w:rPr>
          <w:rFonts w:ascii="Century Gothic" w:hAnsi="Century Gothic"/>
          <w:b/>
          <w:sz w:val="20"/>
          <w:szCs w:val="20"/>
        </w:rPr>
        <w:t>lanning, Jane Varcoe</w:t>
      </w:r>
      <w:r w:rsidR="00F67A76">
        <w:rPr>
          <w:rFonts w:ascii="Century Gothic" w:hAnsi="Century Gothic"/>
          <w:b/>
          <w:color w:val="FF0000"/>
          <w:sz w:val="20"/>
          <w:szCs w:val="20"/>
        </w:rPr>
        <w:t xml:space="preserve"> </w:t>
      </w:r>
    </w:p>
    <w:p w:rsidR="00A3370E" w:rsidRDefault="004A3DB2" w:rsidP="00660CAD">
      <w:pPr>
        <w:contextualSpacing/>
        <w:jc w:val="both"/>
        <w:rPr>
          <w:rFonts w:ascii="Century Gothic" w:hAnsi="Century Gothic"/>
          <w:sz w:val="20"/>
          <w:szCs w:val="20"/>
        </w:rPr>
      </w:pPr>
      <w:r>
        <w:rPr>
          <w:rFonts w:ascii="Century Gothic" w:hAnsi="Century Gothic"/>
          <w:sz w:val="20"/>
          <w:szCs w:val="20"/>
        </w:rPr>
        <w:t>Jane noted that a new</w:t>
      </w:r>
      <w:r w:rsidR="003D4888">
        <w:rPr>
          <w:rFonts w:ascii="Century Gothic" w:hAnsi="Century Gothic"/>
          <w:sz w:val="20"/>
          <w:szCs w:val="20"/>
        </w:rPr>
        <w:t xml:space="preserve"> motion detection </w:t>
      </w:r>
      <w:r>
        <w:rPr>
          <w:rFonts w:ascii="Century Gothic" w:hAnsi="Century Gothic"/>
          <w:sz w:val="20"/>
          <w:szCs w:val="20"/>
        </w:rPr>
        <w:t xml:space="preserve"> light was pu</w:t>
      </w:r>
      <w:r w:rsidR="003D4888">
        <w:rPr>
          <w:rFonts w:ascii="Century Gothic" w:hAnsi="Century Gothic"/>
          <w:sz w:val="20"/>
          <w:szCs w:val="20"/>
        </w:rPr>
        <w:t>rchased for the front of the Borough Buildin</w:t>
      </w:r>
      <w:r w:rsidR="00CC55D2">
        <w:rPr>
          <w:rFonts w:ascii="Century Gothic" w:hAnsi="Century Gothic"/>
          <w:sz w:val="20"/>
          <w:szCs w:val="20"/>
        </w:rPr>
        <w:t xml:space="preserve">g and will be installed shortly </w:t>
      </w:r>
      <w:r>
        <w:rPr>
          <w:rFonts w:ascii="Century Gothic" w:hAnsi="Century Gothic"/>
          <w:sz w:val="20"/>
          <w:szCs w:val="20"/>
        </w:rPr>
        <w:t xml:space="preserve"> She has been visiting the R.D. Wilson complex – she said lighting is finished down at that area, and it will be enhanced once the renovation project commences.  She next spoke about the concession stand and the need for a fan above the cooking area.  Discussion took place, and it was decided to give the two fans from the Borough Building to be used at the Concession Stand for air-flow.  An over-head exhaust fan for the cooking area can also be included in the as part of the Grant for the upg</w:t>
      </w:r>
      <w:r w:rsidR="00D37CF8">
        <w:rPr>
          <w:rFonts w:ascii="Century Gothic" w:hAnsi="Century Gothic"/>
          <w:sz w:val="20"/>
          <w:szCs w:val="20"/>
        </w:rPr>
        <w:t>r</w:t>
      </w:r>
      <w:r>
        <w:rPr>
          <w:rFonts w:ascii="Century Gothic" w:hAnsi="Century Gothic"/>
          <w:sz w:val="20"/>
          <w:szCs w:val="20"/>
        </w:rPr>
        <w:t>ade for that area.</w:t>
      </w:r>
    </w:p>
    <w:p w:rsidR="00D37CF8" w:rsidRDefault="00D37CF8" w:rsidP="00660CAD">
      <w:pPr>
        <w:contextualSpacing/>
        <w:jc w:val="both"/>
        <w:rPr>
          <w:rFonts w:ascii="Century Gothic" w:hAnsi="Century Gothic"/>
          <w:sz w:val="20"/>
          <w:szCs w:val="20"/>
        </w:rPr>
      </w:pPr>
    </w:p>
    <w:p w:rsidR="00D37CF8" w:rsidRDefault="00D37CF8" w:rsidP="00660CAD">
      <w:pPr>
        <w:contextualSpacing/>
        <w:jc w:val="both"/>
        <w:rPr>
          <w:rFonts w:ascii="Century Gothic" w:hAnsi="Century Gothic"/>
          <w:sz w:val="20"/>
          <w:szCs w:val="20"/>
        </w:rPr>
      </w:pPr>
      <w:r>
        <w:rPr>
          <w:rFonts w:ascii="Century Gothic" w:hAnsi="Century Gothic"/>
          <w:sz w:val="20"/>
          <w:szCs w:val="20"/>
        </w:rPr>
        <w:t>Jane said that the Burning Ordinance No. 2008-4 would be dis</w:t>
      </w:r>
      <w:r w:rsidR="00CB339D">
        <w:rPr>
          <w:rFonts w:ascii="Century Gothic" w:hAnsi="Century Gothic"/>
          <w:sz w:val="20"/>
          <w:szCs w:val="20"/>
        </w:rPr>
        <w:t>cussed under new business.</w:t>
      </w:r>
    </w:p>
    <w:p w:rsidR="00EF7BC5" w:rsidRDefault="00EF7BC5" w:rsidP="00660CAD">
      <w:pPr>
        <w:contextualSpacing/>
        <w:jc w:val="both"/>
        <w:rPr>
          <w:rFonts w:ascii="Century Gothic" w:hAnsi="Century Gothic"/>
          <w:sz w:val="20"/>
          <w:szCs w:val="20"/>
        </w:rPr>
      </w:pPr>
    </w:p>
    <w:p w:rsidR="00EF7BC5" w:rsidRDefault="00EF7BC5" w:rsidP="00660CAD">
      <w:pPr>
        <w:contextualSpacing/>
        <w:jc w:val="both"/>
        <w:rPr>
          <w:rFonts w:ascii="Century Gothic" w:hAnsi="Century Gothic"/>
          <w:sz w:val="20"/>
          <w:szCs w:val="20"/>
        </w:rPr>
      </w:pPr>
      <w:r>
        <w:rPr>
          <w:rFonts w:ascii="Century Gothic" w:hAnsi="Century Gothic"/>
          <w:sz w:val="20"/>
          <w:szCs w:val="20"/>
        </w:rPr>
        <w:t>Jane next circulated a petition for signature to prevent the removal of a dam at Hankins Pond in Northern Wayne County.  The Wayne County Commissioners are asking for Borough and township support to prevent removal of this dam as it relative to historical and environmental issues.  All present signed it and it will be returned to the Commissioner’s Office.</w:t>
      </w:r>
    </w:p>
    <w:p w:rsidR="004A3DB2" w:rsidRDefault="004A3DB2" w:rsidP="00660CAD">
      <w:pPr>
        <w:contextualSpacing/>
        <w:jc w:val="both"/>
        <w:rPr>
          <w:rFonts w:ascii="Century Gothic" w:hAnsi="Century Gothic"/>
          <w:sz w:val="20"/>
          <w:szCs w:val="20"/>
        </w:rPr>
      </w:pPr>
    </w:p>
    <w:p w:rsidR="004A3DB2" w:rsidRDefault="004A3DB2" w:rsidP="00660CAD">
      <w:pPr>
        <w:contextualSpacing/>
        <w:jc w:val="both"/>
        <w:rPr>
          <w:rFonts w:ascii="Century Gothic" w:hAnsi="Century Gothic"/>
          <w:sz w:val="20"/>
          <w:szCs w:val="20"/>
        </w:rPr>
      </w:pPr>
      <w:r>
        <w:rPr>
          <w:rFonts w:ascii="Century Gothic" w:hAnsi="Century Gothic"/>
          <w:sz w:val="20"/>
          <w:szCs w:val="20"/>
        </w:rPr>
        <w:t>Jane next addressed “Farmer Appreciation Day schedule for Saturday, 7/14/18 from 2-7 p.m. at the Depot, as was noted at the previous meeting.  She shared a handout of the details of this event to feature antique tractors, home-made ice cream and</w:t>
      </w:r>
      <w:r w:rsidR="00EF7BC5">
        <w:rPr>
          <w:rFonts w:ascii="Century Gothic" w:hAnsi="Century Gothic"/>
          <w:sz w:val="20"/>
          <w:szCs w:val="20"/>
        </w:rPr>
        <w:t xml:space="preserve"> other food. </w:t>
      </w:r>
      <w:proofErr w:type="gramStart"/>
      <w:r w:rsidR="00EF7BC5">
        <w:rPr>
          <w:rFonts w:ascii="Century Gothic" w:hAnsi="Century Gothic"/>
          <w:sz w:val="20"/>
          <w:szCs w:val="20"/>
        </w:rPr>
        <w:t>S</w:t>
      </w:r>
      <w:r>
        <w:rPr>
          <w:rFonts w:ascii="Century Gothic" w:hAnsi="Century Gothic"/>
          <w:sz w:val="20"/>
          <w:szCs w:val="20"/>
        </w:rPr>
        <w:t>quare dancing from 4 to 7 p.m.</w:t>
      </w:r>
      <w:proofErr w:type="gramEnd"/>
      <w:r w:rsidR="00EF7BC5">
        <w:rPr>
          <w:rFonts w:ascii="Century Gothic" w:hAnsi="Century Gothic"/>
          <w:sz w:val="20"/>
          <w:szCs w:val="20"/>
        </w:rPr>
        <w:t xml:space="preserve">  Michele is going to post the event on the Waymart Borough Website.  Jane said the event is free and encouraged all to attend and also to tour the Depot.  It will be a fun-filled afternoon to salute our farmers and enjoy the activities.  They are hoping for a big crowd.</w:t>
      </w:r>
    </w:p>
    <w:p w:rsidR="00EF7BC5" w:rsidRDefault="00EF7BC5" w:rsidP="00660CAD">
      <w:pPr>
        <w:contextualSpacing/>
        <w:jc w:val="both"/>
        <w:rPr>
          <w:rFonts w:ascii="Century Gothic" w:hAnsi="Century Gothic"/>
          <w:sz w:val="20"/>
          <w:szCs w:val="20"/>
        </w:rPr>
      </w:pPr>
    </w:p>
    <w:p w:rsidR="00181731" w:rsidRDefault="00C126F9" w:rsidP="00660CAD">
      <w:pPr>
        <w:contextualSpacing/>
        <w:jc w:val="both"/>
        <w:rPr>
          <w:rFonts w:ascii="Century Gothic" w:hAnsi="Century Gothic"/>
          <w:b/>
          <w:sz w:val="20"/>
          <w:szCs w:val="20"/>
        </w:rPr>
      </w:pPr>
      <w:r w:rsidRPr="004B7DBD">
        <w:rPr>
          <w:rFonts w:ascii="Century Gothic" w:hAnsi="Century Gothic"/>
          <w:b/>
          <w:sz w:val="20"/>
          <w:szCs w:val="20"/>
        </w:rPr>
        <w:t>Budget &amp;</w:t>
      </w:r>
      <w:r w:rsidR="00425210">
        <w:rPr>
          <w:rFonts w:ascii="Century Gothic" w:hAnsi="Century Gothic"/>
          <w:b/>
          <w:sz w:val="20"/>
          <w:szCs w:val="20"/>
        </w:rPr>
        <w:t xml:space="preserve"> Finance, Wayne Maychek</w:t>
      </w:r>
    </w:p>
    <w:p w:rsidR="007202BA" w:rsidRDefault="001F46E4" w:rsidP="00660CAD">
      <w:pPr>
        <w:contextualSpacing/>
        <w:jc w:val="both"/>
        <w:rPr>
          <w:rFonts w:ascii="Century Gothic" w:hAnsi="Century Gothic"/>
          <w:sz w:val="20"/>
          <w:szCs w:val="20"/>
        </w:rPr>
      </w:pPr>
      <w:r>
        <w:rPr>
          <w:rFonts w:ascii="Century Gothic" w:hAnsi="Century Gothic"/>
          <w:sz w:val="20"/>
          <w:szCs w:val="20"/>
        </w:rPr>
        <w:t xml:space="preserve">Wayne passed out copies of the budget as we are 6 months into the year.  He went over Revenues and Expenses in detail, noting a couple of issues that stand out and should be monitored.  He said Shelly had provided him with the figures needed and he is working closely with her to keep the budget </w:t>
      </w:r>
      <w:r>
        <w:rPr>
          <w:rFonts w:ascii="Century Gothic" w:hAnsi="Century Gothic"/>
          <w:sz w:val="20"/>
          <w:szCs w:val="20"/>
        </w:rPr>
        <w:lastRenderedPageBreak/>
        <w:t xml:space="preserve">in order.  He feels that at this point, </w:t>
      </w:r>
      <w:r w:rsidR="00BD3438">
        <w:rPr>
          <w:rFonts w:ascii="Century Gothic" w:hAnsi="Century Gothic"/>
          <w:sz w:val="20"/>
          <w:szCs w:val="20"/>
        </w:rPr>
        <w:t>the finances/budget appears to be in good order.  Lil again stressed that the paving projects will be covered under Liquid Fuels and will not impact the budget.</w:t>
      </w:r>
    </w:p>
    <w:p w:rsidR="005B4DD1" w:rsidRDefault="005B4DD1" w:rsidP="00660CAD">
      <w:pPr>
        <w:contextualSpacing/>
        <w:jc w:val="both"/>
        <w:rPr>
          <w:rFonts w:ascii="Century Gothic" w:hAnsi="Century Gothic"/>
          <w:sz w:val="20"/>
          <w:szCs w:val="20"/>
        </w:rPr>
      </w:pPr>
    </w:p>
    <w:p w:rsidR="00A9292E" w:rsidRDefault="00C4328E" w:rsidP="00C97AFF">
      <w:pPr>
        <w:contextualSpacing/>
        <w:jc w:val="both"/>
        <w:rPr>
          <w:rFonts w:ascii="Century Gothic" w:hAnsi="Century Gothic"/>
          <w:sz w:val="20"/>
          <w:szCs w:val="20"/>
        </w:rPr>
      </w:pPr>
      <w:r>
        <w:rPr>
          <w:rFonts w:ascii="Century Gothic" w:hAnsi="Century Gothic"/>
          <w:b/>
          <w:sz w:val="20"/>
          <w:szCs w:val="20"/>
        </w:rPr>
        <w:t>O</w:t>
      </w:r>
      <w:r w:rsidR="005D5BB4">
        <w:rPr>
          <w:rFonts w:ascii="Century Gothic" w:hAnsi="Century Gothic"/>
          <w:b/>
          <w:sz w:val="20"/>
          <w:szCs w:val="20"/>
        </w:rPr>
        <w:t xml:space="preserve">LD </w:t>
      </w:r>
      <w:proofErr w:type="gramStart"/>
      <w:r w:rsidR="005D5BB4">
        <w:rPr>
          <w:rFonts w:ascii="Century Gothic" w:hAnsi="Century Gothic"/>
          <w:b/>
          <w:sz w:val="20"/>
          <w:szCs w:val="20"/>
        </w:rPr>
        <w:t>BUSINESS</w:t>
      </w:r>
      <w:r w:rsidR="00A9292E">
        <w:rPr>
          <w:rFonts w:ascii="Century Gothic" w:hAnsi="Century Gothic"/>
          <w:b/>
          <w:sz w:val="20"/>
          <w:szCs w:val="20"/>
        </w:rPr>
        <w:t xml:space="preserve"> </w:t>
      </w:r>
      <w:r w:rsidR="002D5217">
        <w:rPr>
          <w:rFonts w:ascii="Century Gothic" w:hAnsi="Century Gothic"/>
          <w:b/>
          <w:sz w:val="20"/>
          <w:szCs w:val="20"/>
        </w:rPr>
        <w:t xml:space="preserve"> -</w:t>
      </w:r>
      <w:proofErr w:type="gramEnd"/>
      <w:r w:rsidR="002D5217">
        <w:rPr>
          <w:rFonts w:ascii="Century Gothic" w:hAnsi="Century Gothic"/>
          <w:b/>
          <w:sz w:val="20"/>
          <w:szCs w:val="20"/>
        </w:rPr>
        <w:t xml:space="preserve"> NONE</w:t>
      </w:r>
    </w:p>
    <w:p w:rsidR="00D6288C" w:rsidRDefault="00D6288C" w:rsidP="00D6288C">
      <w:pPr>
        <w:contextualSpacing/>
        <w:jc w:val="both"/>
        <w:rPr>
          <w:rFonts w:ascii="Century Gothic" w:hAnsi="Century Gothic"/>
          <w:sz w:val="20"/>
          <w:szCs w:val="20"/>
        </w:rPr>
      </w:pPr>
    </w:p>
    <w:p w:rsidR="00066689" w:rsidRDefault="00066689" w:rsidP="00066689">
      <w:pPr>
        <w:contextualSpacing/>
        <w:jc w:val="both"/>
        <w:rPr>
          <w:rFonts w:ascii="Century Gothic" w:hAnsi="Century Gothic"/>
          <w:b/>
          <w:sz w:val="20"/>
          <w:szCs w:val="20"/>
        </w:rPr>
      </w:pPr>
      <w:r>
        <w:rPr>
          <w:rFonts w:ascii="Century Gothic" w:hAnsi="Century Gothic"/>
          <w:b/>
          <w:sz w:val="20"/>
          <w:szCs w:val="20"/>
        </w:rPr>
        <w:t>NEW BUSINESS</w:t>
      </w:r>
      <w:r w:rsidR="00B06416">
        <w:rPr>
          <w:rFonts w:ascii="Century Gothic" w:hAnsi="Century Gothic"/>
          <w:b/>
          <w:sz w:val="20"/>
          <w:szCs w:val="20"/>
        </w:rPr>
        <w:t xml:space="preserve"> </w:t>
      </w:r>
    </w:p>
    <w:p w:rsidR="00653F2F" w:rsidRDefault="00653F2F" w:rsidP="00066689">
      <w:pPr>
        <w:contextualSpacing/>
        <w:jc w:val="both"/>
        <w:rPr>
          <w:rFonts w:ascii="Century Gothic" w:hAnsi="Century Gothic"/>
          <w:sz w:val="20"/>
          <w:szCs w:val="20"/>
        </w:rPr>
      </w:pPr>
      <w:r>
        <w:rPr>
          <w:rFonts w:ascii="Century Gothic" w:hAnsi="Century Gothic"/>
          <w:sz w:val="20"/>
          <w:szCs w:val="20"/>
        </w:rPr>
        <w:t xml:space="preserve">Mayor Norella requested that Borough Council put $5000 more in the Police Budget to make up for the reduction that took place in the beginning of the year.  Lil felt this was a good idea to add that amount back into their budget to create more money to add police officers to be more visible in Waymart and spend more time on patrol of the Borough.   Wayne Maychek referred to the budget for salaries and noted the wages are under budget.  Mayor said that the police department took a $14,000 hit.  Discussion took place.  A decision was reached to add one-half of that </w:t>
      </w:r>
      <w:proofErr w:type="gramStart"/>
      <w:r>
        <w:rPr>
          <w:rFonts w:ascii="Century Gothic" w:hAnsi="Century Gothic"/>
          <w:sz w:val="20"/>
          <w:szCs w:val="20"/>
        </w:rPr>
        <w:t>amount</w:t>
      </w:r>
      <w:proofErr w:type="gramEnd"/>
      <w:r>
        <w:rPr>
          <w:rFonts w:ascii="Century Gothic" w:hAnsi="Century Gothic"/>
          <w:sz w:val="20"/>
          <w:szCs w:val="20"/>
        </w:rPr>
        <w:t xml:space="preserve"> back.  A </w:t>
      </w:r>
      <w:r w:rsidRPr="00653F2F">
        <w:rPr>
          <w:rFonts w:ascii="Century Gothic" w:hAnsi="Century Gothic"/>
          <w:b/>
          <w:sz w:val="20"/>
          <w:szCs w:val="20"/>
        </w:rPr>
        <w:t>motion</w:t>
      </w:r>
      <w:r>
        <w:rPr>
          <w:rFonts w:ascii="Century Gothic" w:hAnsi="Century Gothic"/>
          <w:sz w:val="20"/>
          <w:szCs w:val="20"/>
        </w:rPr>
        <w:t xml:space="preserve"> was made by Michele Torquati, seconded by Theresa Stratton to add $7000 to the Police Budget and it was unanimously approved.</w:t>
      </w:r>
    </w:p>
    <w:p w:rsidR="00653F2F" w:rsidRDefault="00653F2F" w:rsidP="00066689">
      <w:pPr>
        <w:contextualSpacing/>
        <w:jc w:val="both"/>
        <w:rPr>
          <w:rFonts w:ascii="Century Gothic" w:hAnsi="Century Gothic"/>
          <w:sz w:val="20"/>
          <w:szCs w:val="20"/>
        </w:rPr>
      </w:pPr>
    </w:p>
    <w:p w:rsidR="00653F2F" w:rsidRDefault="00653F2F" w:rsidP="00066689">
      <w:pPr>
        <w:contextualSpacing/>
        <w:jc w:val="both"/>
        <w:rPr>
          <w:rFonts w:ascii="Century Gothic" w:hAnsi="Century Gothic"/>
          <w:sz w:val="20"/>
          <w:szCs w:val="20"/>
        </w:rPr>
      </w:pPr>
      <w:r>
        <w:rPr>
          <w:rFonts w:ascii="Century Gothic" w:hAnsi="Century Gothic"/>
          <w:sz w:val="20"/>
          <w:szCs w:val="20"/>
        </w:rPr>
        <w:t xml:space="preserve">Theresa Stratton made Council Members aware of playground rubber mulch that she saw in the Park at Honesdale as a possible upgrade for Wayside Park.  Lil asked her to get some pricing on it, and suggested that perhaps WAPP could purchase it for the play area.  A pallet that would cover 98 square feet sells for $749.99.  An amount of $39, 312 would purchase enough rubber mulch to cover 3600 square feet.  </w:t>
      </w:r>
      <w:r w:rsidR="00D37CF8">
        <w:rPr>
          <w:rFonts w:ascii="Century Gothic" w:hAnsi="Century Gothic"/>
          <w:sz w:val="20"/>
          <w:szCs w:val="20"/>
        </w:rPr>
        <w:t xml:space="preserve">  </w:t>
      </w:r>
    </w:p>
    <w:p w:rsidR="00D37CF8" w:rsidRDefault="00D37CF8" w:rsidP="00066689">
      <w:pPr>
        <w:contextualSpacing/>
        <w:jc w:val="both"/>
        <w:rPr>
          <w:rFonts w:ascii="Century Gothic" w:hAnsi="Century Gothic"/>
          <w:sz w:val="20"/>
          <w:szCs w:val="20"/>
        </w:rPr>
      </w:pPr>
    </w:p>
    <w:p w:rsidR="00D37CF8" w:rsidRDefault="00D37CF8" w:rsidP="00066689">
      <w:pPr>
        <w:contextualSpacing/>
        <w:jc w:val="both"/>
        <w:rPr>
          <w:rFonts w:ascii="Century Gothic" w:hAnsi="Century Gothic"/>
          <w:sz w:val="20"/>
          <w:szCs w:val="20"/>
        </w:rPr>
      </w:pPr>
      <w:r>
        <w:rPr>
          <w:rFonts w:ascii="Century Gothic" w:hAnsi="Century Gothic"/>
          <w:sz w:val="20"/>
          <w:szCs w:val="20"/>
        </w:rPr>
        <w:t>Jane also spoke about increasing the size of the play area and both she and Michelle suggested adding some new equipping, like a See Saw – jungle gym –and most of all the possibility of a structure to resemble a train for children to play on.  Michele also added that some equipment could be put down at the R.D.W. Sports complex, ballfield area</w:t>
      </w:r>
      <w:proofErr w:type="gramStart"/>
      <w:r>
        <w:rPr>
          <w:rFonts w:ascii="Century Gothic" w:hAnsi="Century Gothic"/>
          <w:sz w:val="20"/>
          <w:szCs w:val="20"/>
        </w:rPr>
        <w:t>..</w:t>
      </w:r>
      <w:proofErr w:type="gramEnd"/>
    </w:p>
    <w:p w:rsidR="00D37CF8" w:rsidRDefault="00D37CF8" w:rsidP="00066689">
      <w:pPr>
        <w:contextualSpacing/>
        <w:jc w:val="both"/>
        <w:rPr>
          <w:rFonts w:ascii="Century Gothic" w:hAnsi="Century Gothic"/>
          <w:sz w:val="20"/>
          <w:szCs w:val="20"/>
        </w:rPr>
      </w:pPr>
    </w:p>
    <w:p w:rsidR="00D37CF8" w:rsidRDefault="00D37CF8" w:rsidP="00066689">
      <w:pPr>
        <w:contextualSpacing/>
        <w:jc w:val="both"/>
        <w:rPr>
          <w:rFonts w:ascii="Century Gothic" w:hAnsi="Century Gothic"/>
          <w:sz w:val="20"/>
          <w:szCs w:val="20"/>
        </w:rPr>
      </w:pPr>
      <w:r>
        <w:rPr>
          <w:rFonts w:ascii="Century Gothic" w:hAnsi="Century Gothic"/>
          <w:sz w:val="20"/>
          <w:szCs w:val="20"/>
        </w:rPr>
        <w:t xml:space="preserve">Michele also noted that there is a broke piece of equipment down there that needs to be removed (a rocking horse on springs, as the seat is broken and may cause injury to a child who uses it).  Lil is going to speak to the </w:t>
      </w:r>
      <w:proofErr w:type="spellStart"/>
      <w:r>
        <w:rPr>
          <w:rFonts w:ascii="Century Gothic" w:hAnsi="Century Gothic"/>
          <w:sz w:val="20"/>
          <w:szCs w:val="20"/>
        </w:rPr>
        <w:t>Waydot</w:t>
      </w:r>
      <w:proofErr w:type="spellEnd"/>
      <w:r>
        <w:rPr>
          <w:rFonts w:ascii="Century Gothic" w:hAnsi="Century Gothic"/>
          <w:sz w:val="20"/>
          <w:szCs w:val="20"/>
        </w:rPr>
        <w:t xml:space="preserve"> boys about it and have them take care of it.</w:t>
      </w:r>
    </w:p>
    <w:p w:rsidR="00D37CF8" w:rsidRDefault="00D37CF8" w:rsidP="00066689">
      <w:pPr>
        <w:contextualSpacing/>
        <w:jc w:val="both"/>
        <w:rPr>
          <w:rFonts w:ascii="Century Gothic" w:hAnsi="Century Gothic"/>
          <w:sz w:val="20"/>
          <w:szCs w:val="20"/>
        </w:rPr>
      </w:pPr>
    </w:p>
    <w:p w:rsidR="00D37CF8" w:rsidRDefault="00D37CF8" w:rsidP="00066689">
      <w:pPr>
        <w:contextualSpacing/>
        <w:jc w:val="both"/>
        <w:rPr>
          <w:rFonts w:ascii="Century Gothic" w:hAnsi="Century Gothic"/>
          <w:sz w:val="20"/>
          <w:szCs w:val="20"/>
        </w:rPr>
      </w:pPr>
      <w:r>
        <w:rPr>
          <w:rFonts w:ascii="Century Gothic" w:hAnsi="Century Gothic"/>
          <w:sz w:val="20"/>
          <w:szCs w:val="20"/>
        </w:rPr>
        <w:t>After discussion relative to the park and upgrade of equipment and increase in size, Jane said that another grant application could be done to help defray costs, and possibly cover the rubber playground mulch as well.</w:t>
      </w:r>
    </w:p>
    <w:p w:rsidR="00D37CF8" w:rsidRDefault="00D37CF8" w:rsidP="00066689">
      <w:pPr>
        <w:contextualSpacing/>
        <w:jc w:val="both"/>
        <w:rPr>
          <w:rFonts w:ascii="Century Gothic" w:hAnsi="Century Gothic"/>
          <w:sz w:val="20"/>
          <w:szCs w:val="20"/>
        </w:rPr>
      </w:pPr>
    </w:p>
    <w:p w:rsidR="00330A31" w:rsidRDefault="00D37CF8" w:rsidP="00066689">
      <w:pPr>
        <w:contextualSpacing/>
        <w:jc w:val="both"/>
        <w:rPr>
          <w:rFonts w:ascii="Century Gothic" w:hAnsi="Century Gothic"/>
          <w:color w:val="C00000"/>
          <w:sz w:val="20"/>
          <w:szCs w:val="20"/>
        </w:rPr>
      </w:pPr>
      <w:r>
        <w:rPr>
          <w:rFonts w:ascii="Century Gothic" w:hAnsi="Century Gothic"/>
          <w:sz w:val="20"/>
          <w:szCs w:val="20"/>
        </w:rPr>
        <w:t>Next item for discussion was Outside Burning Ordinance No. 2008-4.  Jane went over each item on the ordinance</w:t>
      </w:r>
      <w:r w:rsidR="00330A31">
        <w:rPr>
          <w:rFonts w:ascii="Century Gothic" w:hAnsi="Century Gothic"/>
          <w:sz w:val="20"/>
          <w:szCs w:val="20"/>
        </w:rPr>
        <w:t xml:space="preserve">, with input from all present.  </w:t>
      </w:r>
      <w:r w:rsidR="00D27D2F">
        <w:rPr>
          <w:rFonts w:ascii="Century Gothic" w:hAnsi="Century Gothic"/>
          <w:sz w:val="20"/>
          <w:szCs w:val="20"/>
        </w:rPr>
        <w:t xml:space="preserve">Outside Burning Pits were discussed in great detail, </w:t>
      </w:r>
      <w:proofErr w:type="gramStart"/>
      <w:r w:rsidR="00D27D2F">
        <w:rPr>
          <w:rFonts w:ascii="Century Gothic" w:hAnsi="Century Gothic"/>
          <w:sz w:val="20"/>
          <w:szCs w:val="20"/>
        </w:rPr>
        <w:t>materials  used</w:t>
      </w:r>
      <w:proofErr w:type="gramEnd"/>
      <w:r w:rsidR="00D27D2F">
        <w:rPr>
          <w:rFonts w:ascii="Century Gothic" w:hAnsi="Century Gothic"/>
          <w:sz w:val="20"/>
          <w:szCs w:val="20"/>
        </w:rPr>
        <w:t xml:space="preserve"> in them, size, etc.</w:t>
      </w:r>
      <w:r w:rsidR="00CB339D">
        <w:rPr>
          <w:rFonts w:ascii="Century Gothic" w:hAnsi="Century Gothic"/>
          <w:color w:val="C00000"/>
          <w:sz w:val="20"/>
          <w:szCs w:val="20"/>
        </w:rPr>
        <w:t xml:space="preserve">  </w:t>
      </w:r>
    </w:p>
    <w:p w:rsidR="005779A9" w:rsidRDefault="005779A9" w:rsidP="00066689">
      <w:pPr>
        <w:contextualSpacing/>
        <w:jc w:val="both"/>
        <w:rPr>
          <w:rFonts w:ascii="Century Gothic" w:hAnsi="Century Gothic"/>
          <w:sz w:val="20"/>
          <w:szCs w:val="20"/>
        </w:rPr>
      </w:pPr>
    </w:p>
    <w:p w:rsidR="00330A31" w:rsidRDefault="00330A31" w:rsidP="00066689">
      <w:pPr>
        <w:contextualSpacing/>
        <w:jc w:val="both"/>
        <w:rPr>
          <w:rFonts w:ascii="Century Gothic" w:hAnsi="Century Gothic"/>
          <w:sz w:val="20"/>
          <w:szCs w:val="20"/>
        </w:rPr>
      </w:pPr>
      <w:r>
        <w:rPr>
          <w:rFonts w:ascii="Century Gothic" w:hAnsi="Century Gothic"/>
          <w:sz w:val="20"/>
          <w:szCs w:val="20"/>
        </w:rPr>
        <w:t>It was decided to amend the name of the ordinance and SECTION 1-DEFINITIONS, Burn Container as follows, 3</w:t>
      </w:r>
      <w:r w:rsidRPr="00330A31">
        <w:rPr>
          <w:rFonts w:ascii="Century Gothic" w:hAnsi="Century Gothic"/>
          <w:sz w:val="20"/>
          <w:szCs w:val="20"/>
          <w:vertAlign w:val="superscript"/>
        </w:rPr>
        <w:t>rd</w:t>
      </w:r>
      <w:r>
        <w:rPr>
          <w:rFonts w:ascii="Century Gothic" w:hAnsi="Century Gothic"/>
          <w:sz w:val="20"/>
          <w:szCs w:val="20"/>
        </w:rPr>
        <w:t xml:space="preserve"> paragraph:</w:t>
      </w:r>
    </w:p>
    <w:p w:rsidR="00D27D2F" w:rsidRDefault="00D27D2F" w:rsidP="00066689">
      <w:pPr>
        <w:contextualSpacing/>
        <w:jc w:val="both"/>
        <w:rPr>
          <w:rFonts w:ascii="Century Gothic" w:hAnsi="Century Gothic"/>
          <w:b/>
          <w:i/>
          <w:sz w:val="20"/>
          <w:szCs w:val="20"/>
        </w:rPr>
      </w:pPr>
    </w:p>
    <w:p w:rsidR="00D27D2F" w:rsidRPr="00D27D2F" w:rsidRDefault="00D27D2F" w:rsidP="00066689">
      <w:pPr>
        <w:contextualSpacing/>
        <w:jc w:val="both"/>
        <w:rPr>
          <w:rFonts w:ascii="Century Gothic" w:hAnsi="Century Gothic"/>
          <w:b/>
          <w:i/>
          <w:sz w:val="20"/>
          <w:szCs w:val="20"/>
        </w:rPr>
      </w:pPr>
      <w:r>
        <w:rPr>
          <w:rFonts w:ascii="Century Gothic" w:hAnsi="Century Gothic"/>
          <w:b/>
          <w:i/>
          <w:sz w:val="20"/>
          <w:szCs w:val="20"/>
        </w:rPr>
        <w:t>All new wording will appear in bold type.</w:t>
      </w:r>
    </w:p>
    <w:p w:rsidR="00330A31" w:rsidRDefault="00330A31" w:rsidP="00066689">
      <w:pPr>
        <w:contextualSpacing/>
        <w:jc w:val="both"/>
        <w:rPr>
          <w:rFonts w:ascii="Century Gothic" w:hAnsi="Century Gothic"/>
          <w:sz w:val="20"/>
          <w:szCs w:val="20"/>
        </w:rPr>
      </w:pPr>
    </w:p>
    <w:p w:rsidR="00330A31" w:rsidRDefault="00330A31" w:rsidP="00066689">
      <w:pPr>
        <w:contextualSpacing/>
        <w:jc w:val="both"/>
        <w:rPr>
          <w:rFonts w:ascii="Century Gothic" w:hAnsi="Century Gothic"/>
          <w:i/>
          <w:sz w:val="20"/>
          <w:szCs w:val="20"/>
        </w:rPr>
      </w:pPr>
      <w:r>
        <w:rPr>
          <w:rFonts w:ascii="Century Gothic" w:hAnsi="Century Gothic"/>
          <w:i/>
          <w:sz w:val="20"/>
          <w:szCs w:val="20"/>
        </w:rPr>
        <w:t xml:space="preserve">The Ordinance name will be:  OUTSIDE </w:t>
      </w:r>
      <w:r w:rsidRPr="00330A31">
        <w:rPr>
          <w:rFonts w:ascii="Century Gothic" w:hAnsi="Century Gothic"/>
          <w:b/>
          <w:i/>
          <w:sz w:val="20"/>
          <w:szCs w:val="20"/>
          <w:u w:val="single"/>
        </w:rPr>
        <w:t>REFUSE</w:t>
      </w:r>
      <w:r w:rsidR="00D27D2F">
        <w:rPr>
          <w:rFonts w:ascii="Century Gothic" w:hAnsi="Century Gothic"/>
          <w:i/>
          <w:sz w:val="20"/>
          <w:szCs w:val="20"/>
        </w:rPr>
        <w:t xml:space="preserve"> BURNING and</w:t>
      </w:r>
      <w:r>
        <w:rPr>
          <w:rFonts w:ascii="Century Gothic" w:hAnsi="Century Gothic"/>
          <w:i/>
          <w:sz w:val="20"/>
          <w:szCs w:val="20"/>
        </w:rPr>
        <w:t xml:space="preserve"> the word Refuse will also be added to the first paragraph as follows:</w:t>
      </w:r>
    </w:p>
    <w:p w:rsidR="00330A31" w:rsidRDefault="00330A31" w:rsidP="00066689">
      <w:pPr>
        <w:contextualSpacing/>
        <w:jc w:val="both"/>
        <w:rPr>
          <w:rFonts w:ascii="Century Gothic" w:hAnsi="Century Gothic"/>
          <w:i/>
          <w:sz w:val="20"/>
          <w:szCs w:val="20"/>
        </w:rPr>
      </w:pPr>
    </w:p>
    <w:p w:rsidR="00330A31" w:rsidRDefault="00330A31" w:rsidP="00066689">
      <w:pPr>
        <w:contextualSpacing/>
        <w:jc w:val="both"/>
        <w:rPr>
          <w:rFonts w:ascii="Century Gothic" w:hAnsi="Century Gothic"/>
          <w:i/>
          <w:sz w:val="20"/>
          <w:szCs w:val="20"/>
        </w:rPr>
      </w:pPr>
      <w:r>
        <w:rPr>
          <w:rFonts w:ascii="Century Gothic" w:hAnsi="Century Gothic"/>
          <w:i/>
          <w:sz w:val="20"/>
          <w:szCs w:val="20"/>
        </w:rPr>
        <w:t xml:space="preserve">An Ordinance of the Borough regulating </w:t>
      </w:r>
      <w:r w:rsidR="005779A9">
        <w:rPr>
          <w:rFonts w:ascii="Century Gothic" w:hAnsi="Century Gothic"/>
          <w:i/>
          <w:sz w:val="20"/>
          <w:szCs w:val="20"/>
        </w:rPr>
        <w:t xml:space="preserve"> </w:t>
      </w:r>
      <w:r>
        <w:rPr>
          <w:rFonts w:ascii="Century Gothic" w:hAnsi="Century Gothic"/>
          <w:i/>
          <w:sz w:val="20"/>
          <w:szCs w:val="20"/>
        </w:rPr>
        <w:t xml:space="preserve">Outside </w:t>
      </w:r>
      <w:r w:rsidRPr="00330A31">
        <w:rPr>
          <w:rFonts w:ascii="Century Gothic" w:hAnsi="Century Gothic"/>
          <w:b/>
          <w:i/>
          <w:sz w:val="20"/>
          <w:szCs w:val="20"/>
        </w:rPr>
        <w:t>Refuse</w:t>
      </w:r>
      <w:r>
        <w:rPr>
          <w:rFonts w:ascii="Century Gothic" w:hAnsi="Century Gothic"/>
          <w:i/>
          <w:sz w:val="20"/>
          <w:szCs w:val="20"/>
        </w:rPr>
        <w:t xml:space="preserve"> Burning within the borough, setting time limits, type of material to be burned, and conditions under which burning may be permitted</w:t>
      </w:r>
      <w:r w:rsidR="0040163A">
        <w:rPr>
          <w:rFonts w:ascii="Century Gothic" w:hAnsi="Century Gothic"/>
          <w:i/>
          <w:sz w:val="20"/>
          <w:szCs w:val="20"/>
        </w:rPr>
        <w:t>.</w:t>
      </w:r>
    </w:p>
    <w:p w:rsidR="0040163A" w:rsidRDefault="0040163A" w:rsidP="00066689">
      <w:pPr>
        <w:contextualSpacing/>
        <w:jc w:val="both"/>
        <w:rPr>
          <w:rFonts w:ascii="Century Gothic" w:hAnsi="Century Gothic"/>
          <w:i/>
          <w:sz w:val="20"/>
          <w:szCs w:val="20"/>
        </w:rPr>
      </w:pPr>
    </w:p>
    <w:p w:rsidR="0040163A" w:rsidRPr="00330A31" w:rsidRDefault="0040163A" w:rsidP="00066689">
      <w:pPr>
        <w:contextualSpacing/>
        <w:jc w:val="both"/>
        <w:rPr>
          <w:rFonts w:ascii="Century Gothic" w:hAnsi="Century Gothic"/>
          <w:i/>
          <w:sz w:val="20"/>
          <w:szCs w:val="20"/>
        </w:rPr>
      </w:pPr>
      <w:r>
        <w:rPr>
          <w:rFonts w:ascii="Century Gothic" w:hAnsi="Century Gothic"/>
          <w:i/>
          <w:sz w:val="20"/>
          <w:szCs w:val="20"/>
        </w:rPr>
        <w:lastRenderedPageBreak/>
        <w:t>SECTION 1 – Definitions – Burn Container – Change the following</w:t>
      </w:r>
    </w:p>
    <w:p w:rsidR="00330A31" w:rsidRDefault="00330A31" w:rsidP="00066689">
      <w:pPr>
        <w:contextualSpacing/>
        <w:jc w:val="both"/>
        <w:rPr>
          <w:rFonts w:ascii="Century Gothic" w:hAnsi="Century Gothic"/>
          <w:sz w:val="20"/>
          <w:szCs w:val="20"/>
        </w:rPr>
      </w:pPr>
    </w:p>
    <w:p w:rsidR="00330A31" w:rsidRDefault="00330A31" w:rsidP="00066689">
      <w:pPr>
        <w:contextualSpacing/>
        <w:jc w:val="both"/>
        <w:rPr>
          <w:rFonts w:ascii="Century Gothic" w:hAnsi="Century Gothic"/>
          <w:i/>
          <w:sz w:val="20"/>
          <w:szCs w:val="20"/>
        </w:rPr>
      </w:pPr>
      <w:r>
        <w:rPr>
          <w:rFonts w:ascii="Century Gothic" w:hAnsi="Century Gothic"/>
          <w:i/>
          <w:sz w:val="20"/>
          <w:szCs w:val="20"/>
        </w:rPr>
        <w:t>Exceptions:</w:t>
      </w:r>
    </w:p>
    <w:p w:rsidR="00330A31" w:rsidRPr="00D27D2F" w:rsidRDefault="00330A31" w:rsidP="00330A31">
      <w:pPr>
        <w:pStyle w:val="ListParagraph"/>
        <w:numPr>
          <w:ilvl w:val="0"/>
          <w:numId w:val="14"/>
        </w:numPr>
        <w:jc w:val="both"/>
        <w:rPr>
          <w:rFonts w:ascii="Century Gothic" w:hAnsi="Century Gothic"/>
          <w:b/>
          <w:i/>
          <w:sz w:val="20"/>
          <w:szCs w:val="20"/>
        </w:rPr>
      </w:pPr>
      <w:r>
        <w:rPr>
          <w:rFonts w:ascii="Century Gothic" w:hAnsi="Century Gothic"/>
          <w:i/>
          <w:sz w:val="20"/>
          <w:szCs w:val="20"/>
        </w:rPr>
        <w:t xml:space="preserve">Portable outdoor grills, fired by propane, charcoal </w:t>
      </w:r>
      <w:r w:rsidRPr="00012985">
        <w:rPr>
          <w:rFonts w:ascii="Century Gothic" w:hAnsi="Century Gothic"/>
          <w:b/>
          <w:i/>
          <w:sz w:val="20"/>
          <w:szCs w:val="20"/>
        </w:rPr>
        <w:t>or any natural wood</w:t>
      </w:r>
      <w:r w:rsidR="00012985">
        <w:rPr>
          <w:rFonts w:ascii="Century Gothic" w:hAnsi="Century Gothic"/>
          <w:b/>
          <w:i/>
          <w:sz w:val="20"/>
          <w:szCs w:val="20"/>
        </w:rPr>
        <w:t xml:space="preserve"> </w:t>
      </w:r>
      <w:r w:rsidR="00012985">
        <w:rPr>
          <w:rFonts w:ascii="Century Gothic" w:hAnsi="Century Gothic"/>
          <w:i/>
          <w:sz w:val="20"/>
          <w:szCs w:val="20"/>
        </w:rPr>
        <w:t>for food preparation</w:t>
      </w:r>
      <w:r w:rsidR="00D27D2F">
        <w:rPr>
          <w:rFonts w:ascii="Century Gothic" w:hAnsi="Century Gothic"/>
          <w:i/>
          <w:sz w:val="20"/>
          <w:szCs w:val="20"/>
        </w:rPr>
        <w:t xml:space="preserve"> are excluded from the provisions of this Ordinance.</w:t>
      </w:r>
    </w:p>
    <w:p w:rsidR="00D27D2F" w:rsidRPr="00012985" w:rsidRDefault="00D27D2F" w:rsidP="00330A31">
      <w:pPr>
        <w:pStyle w:val="ListParagraph"/>
        <w:numPr>
          <w:ilvl w:val="0"/>
          <w:numId w:val="14"/>
        </w:numPr>
        <w:jc w:val="both"/>
        <w:rPr>
          <w:rFonts w:ascii="Century Gothic" w:hAnsi="Century Gothic"/>
          <w:b/>
          <w:i/>
          <w:sz w:val="20"/>
          <w:szCs w:val="20"/>
        </w:rPr>
      </w:pPr>
      <w:r>
        <w:rPr>
          <w:rFonts w:ascii="Century Gothic" w:hAnsi="Century Gothic"/>
          <w:b/>
          <w:i/>
          <w:sz w:val="20"/>
          <w:szCs w:val="20"/>
        </w:rPr>
        <w:t>Any burning of natural wood at any time for leisure purposes on condition that fire is attended by individual 14 years of age or older.</w:t>
      </w:r>
    </w:p>
    <w:p w:rsidR="00D37CF8" w:rsidRDefault="00D27D2F" w:rsidP="00066689">
      <w:pPr>
        <w:contextualSpacing/>
        <w:jc w:val="both"/>
        <w:rPr>
          <w:rFonts w:ascii="Century Gothic" w:hAnsi="Century Gothic"/>
          <w:sz w:val="20"/>
          <w:szCs w:val="20"/>
        </w:rPr>
      </w:pPr>
      <w:r>
        <w:rPr>
          <w:rFonts w:ascii="Century Gothic" w:hAnsi="Century Gothic"/>
          <w:sz w:val="20"/>
          <w:szCs w:val="20"/>
        </w:rPr>
        <w:t>This information will be advertised as “Amendments to be Considered” for Outside Burning Ordinance.  A motion was made by</w:t>
      </w:r>
      <w:r w:rsidR="003D4888">
        <w:rPr>
          <w:rFonts w:ascii="Century Gothic" w:hAnsi="Century Gothic"/>
          <w:sz w:val="20"/>
          <w:szCs w:val="20"/>
        </w:rPr>
        <w:t xml:space="preserve"> Michele Torquati, seconded by </w:t>
      </w:r>
      <w:r>
        <w:rPr>
          <w:rFonts w:ascii="Century Gothic" w:hAnsi="Century Gothic"/>
          <w:sz w:val="20"/>
          <w:szCs w:val="20"/>
        </w:rPr>
        <w:t xml:space="preserve">Theresa Stratton, to advertise the amendment and it will be </w:t>
      </w:r>
      <w:r w:rsidR="00627F0A">
        <w:rPr>
          <w:rFonts w:ascii="Century Gothic" w:hAnsi="Century Gothic"/>
          <w:sz w:val="20"/>
          <w:szCs w:val="20"/>
        </w:rPr>
        <w:t xml:space="preserve">approved and </w:t>
      </w:r>
      <w:r>
        <w:rPr>
          <w:rFonts w:ascii="Century Gothic" w:hAnsi="Century Gothic"/>
          <w:sz w:val="20"/>
          <w:szCs w:val="20"/>
        </w:rPr>
        <w:t>adopted at the August Council Meeting.</w:t>
      </w:r>
    </w:p>
    <w:p w:rsidR="00147B57" w:rsidRDefault="00147B57" w:rsidP="00066689">
      <w:pPr>
        <w:contextualSpacing/>
        <w:jc w:val="both"/>
        <w:rPr>
          <w:rFonts w:ascii="Century Gothic" w:hAnsi="Century Gothic"/>
          <w:sz w:val="20"/>
          <w:szCs w:val="20"/>
        </w:rPr>
      </w:pPr>
    </w:p>
    <w:p w:rsidR="00147B57" w:rsidRDefault="00147B57" w:rsidP="00066689">
      <w:pPr>
        <w:contextualSpacing/>
        <w:jc w:val="both"/>
        <w:rPr>
          <w:rFonts w:ascii="Century Gothic" w:hAnsi="Century Gothic"/>
          <w:sz w:val="20"/>
          <w:szCs w:val="20"/>
        </w:rPr>
      </w:pPr>
      <w:r>
        <w:rPr>
          <w:rFonts w:ascii="Century Gothic" w:hAnsi="Century Gothic"/>
          <w:sz w:val="20"/>
          <w:szCs w:val="20"/>
        </w:rPr>
        <w:t>Solicitor Farrell stressed that our Ordinance Book is in need of updating and refurbishing to get rid of all of the old ones</w:t>
      </w:r>
      <w:r w:rsidR="001071EE">
        <w:rPr>
          <w:rFonts w:ascii="Century Gothic" w:hAnsi="Century Gothic"/>
          <w:sz w:val="20"/>
          <w:szCs w:val="20"/>
        </w:rPr>
        <w:t>,</w:t>
      </w:r>
      <w:r>
        <w:rPr>
          <w:rFonts w:ascii="Century Gothic" w:hAnsi="Century Gothic"/>
          <w:sz w:val="20"/>
          <w:szCs w:val="20"/>
        </w:rPr>
        <w:t xml:space="preserve"> and add in the most current ones.  Jane will call Shelly Houck at PSAB for input relative to a set of Binders.  Jane and</w:t>
      </w:r>
      <w:r w:rsidR="001071EE">
        <w:rPr>
          <w:rFonts w:ascii="Century Gothic" w:hAnsi="Century Gothic"/>
          <w:sz w:val="20"/>
          <w:szCs w:val="20"/>
        </w:rPr>
        <w:t xml:space="preserve"> Kathy will undertake the updating</w:t>
      </w:r>
      <w:r>
        <w:rPr>
          <w:rFonts w:ascii="Century Gothic" w:hAnsi="Century Gothic"/>
          <w:sz w:val="20"/>
          <w:szCs w:val="20"/>
        </w:rPr>
        <w:t xml:space="preserve"> process and then the Ordinance Book will be locked in a safe and secure area.</w:t>
      </w:r>
    </w:p>
    <w:p w:rsidR="00EB158D" w:rsidRPr="00EB158D" w:rsidRDefault="00EB158D" w:rsidP="00066689">
      <w:pPr>
        <w:contextualSpacing/>
        <w:jc w:val="both"/>
        <w:rPr>
          <w:rFonts w:ascii="Century Gothic" w:hAnsi="Century Gothic"/>
          <w:sz w:val="20"/>
          <w:szCs w:val="20"/>
        </w:rPr>
      </w:pPr>
    </w:p>
    <w:p w:rsidR="00147B57" w:rsidRDefault="003E3AA9" w:rsidP="00C97AFF">
      <w:pPr>
        <w:contextualSpacing/>
        <w:jc w:val="both"/>
        <w:rPr>
          <w:rFonts w:ascii="Century Gothic" w:hAnsi="Century Gothic"/>
          <w:color w:val="FF0000"/>
          <w:sz w:val="20"/>
          <w:szCs w:val="20"/>
        </w:rPr>
      </w:pPr>
      <w:r>
        <w:rPr>
          <w:rFonts w:ascii="Century Gothic" w:hAnsi="Century Gothic"/>
          <w:sz w:val="20"/>
          <w:szCs w:val="20"/>
        </w:rPr>
        <w:t>T</w:t>
      </w:r>
      <w:r w:rsidR="00BB1BDD" w:rsidRPr="00BA4EB6">
        <w:rPr>
          <w:rFonts w:ascii="Century Gothic" w:hAnsi="Century Gothic"/>
          <w:sz w:val="20"/>
          <w:szCs w:val="20"/>
        </w:rPr>
        <w:t>here being no further business,</w:t>
      </w:r>
      <w:r w:rsidR="006315B8">
        <w:rPr>
          <w:rFonts w:ascii="Century Gothic" w:hAnsi="Century Gothic"/>
          <w:sz w:val="20"/>
          <w:szCs w:val="20"/>
        </w:rPr>
        <w:t xml:space="preserve"> a </w:t>
      </w:r>
      <w:r w:rsidR="006315B8" w:rsidRPr="000F4CD6">
        <w:rPr>
          <w:rFonts w:ascii="Century Gothic" w:hAnsi="Century Gothic"/>
          <w:b/>
          <w:sz w:val="20"/>
          <w:szCs w:val="20"/>
        </w:rPr>
        <w:t>motion</w:t>
      </w:r>
      <w:r w:rsidR="006315B8">
        <w:rPr>
          <w:rFonts w:ascii="Century Gothic" w:hAnsi="Century Gothic"/>
          <w:sz w:val="20"/>
          <w:szCs w:val="20"/>
        </w:rPr>
        <w:t xml:space="preserve"> was made by </w:t>
      </w:r>
      <w:r w:rsidR="00066689">
        <w:rPr>
          <w:rFonts w:ascii="Century Gothic" w:hAnsi="Century Gothic"/>
          <w:sz w:val="20"/>
          <w:szCs w:val="20"/>
        </w:rPr>
        <w:t>Michele Torquati</w:t>
      </w:r>
      <w:r w:rsidR="00137469">
        <w:rPr>
          <w:rFonts w:ascii="Century Gothic" w:hAnsi="Century Gothic"/>
          <w:sz w:val="20"/>
          <w:szCs w:val="20"/>
        </w:rPr>
        <w:t>, seco</w:t>
      </w:r>
      <w:r w:rsidR="006315B8">
        <w:rPr>
          <w:rFonts w:ascii="Century Gothic" w:hAnsi="Century Gothic"/>
          <w:sz w:val="20"/>
          <w:szCs w:val="20"/>
        </w:rPr>
        <w:t xml:space="preserve">nded by </w:t>
      </w:r>
      <w:r w:rsidR="005F5714">
        <w:rPr>
          <w:rFonts w:ascii="Century Gothic" w:hAnsi="Century Gothic"/>
          <w:sz w:val="20"/>
          <w:szCs w:val="20"/>
        </w:rPr>
        <w:t>Theresa Stratton</w:t>
      </w:r>
      <w:r w:rsidR="009F510B">
        <w:rPr>
          <w:rFonts w:ascii="Century Gothic" w:hAnsi="Century Gothic"/>
          <w:sz w:val="20"/>
          <w:szCs w:val="20"/>
        </w:rPr>
        <w:t>,</w:t>
      </w:r>
      <w:r w:rsidR="008D739A">
        <w:rPr>
          <w:rFonts w:ascii="Century Gothic" w:hAnsi="Century Gothic"/>
          <w:sz w:val="20"/>
          <w:szCs w:val="20"/>
        </w:rPr>
        <w:t xml:space="preserve"> </w:t>
      </w:r>
      <w:r w:rsidR="00BB1BDD" w:rsidRPr="00BA4EB6">
        <w:rPr>
          <w:rFonts w:ascii="Century Gothic" w:hAnsi="Century Gothic"/>
          <w:sz w:val="20"/>
          <w:szCs w:val="20"/>
        </w:rPr>
        <w:t xml:space="preserve">and </w:t>
      </w:r>
      <w:r w:rsidR="005D5BB4" w:rsidRPr="00BA4EB6">
        <w:rPr>
          <w:rFonts w:ascii="Century Gothic" w:hAnsi="Century Gothic"/>
          <w:sz w:val="20"/>
          <w:szCs w:val="20"/>
        </w:rPr>
        <w:t>t</w:t>
      </w:r>
      <w:r w:rsidR="00F159FA">
        <w:rPr>
          <w:rFonts w:ascii="Century Gothic" w:hAnsi="Century Gothic"/>
          <w:sz w:val="20"/>
          <w:szCs w:val="20"/>
        </w:rPr>
        <w:t>he me</w:t>
      </w:r>
      <w:r w:rsidR="00627F0A">
        <w:rPr>
          <w:rFonts w:ascii="Century Gothic" w:hAnsi="Century Gothic"/>
          <w:sz w:val="20"/>
          <w:szCs w:val="20"/>
        </w:rPr>
        <w:t xml:space="preserve">eting was adjourned at 7:35 p.m.  At 7:40 p.m., a </w:t>
      </w:r>
      <w:r w:rsidR="00627F0A" w:rsidRPr="00216CC5">
        <w:rPr>
          <w:rFonts w:ascii="Century Gothic" w:hAnsi="Century Gothic"/>
          <w:b/>
          <w:sz w:val="20"/>
          <w:szCs w:val="20"/>
        </w:rPr>
        <w:t>motion</w:t>
      </w:r>
      <w:r w:rsidR="00627F0A">
        <w:rPr>
          <w:rFonts w:ascii="Century Gothic" w:hAnsi="Century Gothic"/>
          <w:sz w:val="20"/>
          <w:szCs w:val="20"/>
        </w:rPr>
        <w:t xml:space="preserve"> was made to reopen the meeting by Jane Varcoe, seconded by Michele Torquati, and the meeting reconvened.</w:t>
      </w:r>
      <w:r w:rsidR="00587F15" w:rsidRPr="005867C8">
        <w:rPr>
          <w:rFonts w:ascii="Century Gothic" w:hAnsi="Century Gothic"/>
          <w:color w:val="FF0000"/>
          <w:sz w:val="20"/>
          <w:szCs w:val="20"/>
        </w:rPr>
        <w:t xml:space="preserve"> </w:t>
      </w:r>
    </w:p>
    <w:p w:rsidR="00147B57" w:rsidRDefault="00147B57" w:rsidP="00C97AFF">
      <w:pPr>
        <w:contextualSpacing/>
        <w:jc w:val="both"/>
        <w:rPr>
          <w:rFonts w:ascii="Century Gothic" w:hAnsi="Century Gothic"/>
          <w:color w:val="FF0000"/>
          <w:sz w:val="20"/>
          <w:szCs w:val="20"/>
        </w:rPr>
      </w:pPr>
    </w:p>
    <w:p w:rsidR="00147B57" w:rsidRPr="00147B57" w:rsidRDefault="00147B57" w:rsidP="00C97AFF">
      <w:pPr>
        <w:contextualSpacing/>
        <w:jc w:val="both"/>
        <w:rPr>
          <w:rFonts w:ascii="Century Gothic" w:hAnsi="Century Gothic"/>
          <w:sz w:val="20"/>
          <w:szCs w:val="20"/>
        </w:rPr>
      </w:pPr>
      <w:r w:rsidRPr="00147B57">
        <w:rPr>
          <w:rFonts w:ascii="Century Gothic" w:hAnsi="Century Gothic"/>
          <w:sz w:val="20"/>
          <w:szCs w:val="20"/>
        </w:rPr>
        <w:t>Lil shared that with the resignation of Jim Bridges, a new Zoning Officer needs to be hired for the Borough.</w:t>
      </w:r>
      <w:r w:rsidR="00CB339D">
        <w:rPr>
          <w:rFonts w:ascii="Century Gothic" w:hAnsi="Century Gothic"/>
          <w:sz w:val="20"/>
          <w:szCs w:val="20"/>
        </w:rPr>
        <w:t xml:space="preserve"> </w:t>
      </w:r>
      <w:r w:rsidRPr="00147B57">
        <w:rPr>
          <w:rFonts w:ascii="Century Gothic" w:hAnsi="Century Gothic"/>
          <w:sz w:val="20"/>
          <w:szCs w:val="20"/>
        </w:rPr>
        <w:t xml:space="preserve"> She feels that this job should be Zoning and Code Enforcement Officer.  She inquired about the availability of a job description and advertising the position.  Discussion followed.  Jim Bridges, Zoning Officer, who resigned, was present and noted he is paid hourly and there is a job description available.  He did produce one from his file.  It was briefly reviewed, and stated what Council is responsible for as far as reimbursement, etc.    It was decided that a new Job Description would be developed, and it would be reviewed at the August meeting and advertisement will follow after it is approved.</w:t>
      </w:r>
      <w:r w:rsidR="001071EE">
        <w:rPr>
          <w:rFonts w:ascii="Century Gothic" w:hAnsi="Century Gothic"/>
          <w:sz w:val="20"/>
          <w:szCs w:val="20"/>
        </w:rPr>
        <w:t xml:space="preserve">  All were in agreement with this decision.</w:t>
      </w:r>
    </w:p>
    <w:p w:rsidR="00147B57" w:rsidRDefault="00147B57" w:rsidP="00C97AFF">
      <w:pPr>
        <w:contextualSpacing/>
        <w:jc w:val="both"/>
        <w:rPr>
          <w:rFonts w:ascii="Century Gothic" w:hAnsi="Century Gothic"/>
          <w:color w:val="FF0000"/>
          <w:sz w:val="20"/>
          <w:szCs w:val="20"/>
        </w:rPr>
      </w:pPr>
    </w:p>
    <w:p w:rsidR="00147B57" w:rsidRDefault="001071EE" w:rsidP="00C97AFF">
      <w:pPr>
        <w:contextualSpacing/>
        <w:jc w:val="both"/>
        <w:rPr>
          <w:rFonts w:ascii="Century Gothic" w:hAnsi="Century Gothic"/>
          <w:sz w:val="20"/>
          <w:szCs w:val="20"/>
        </w:rPr>
      </w:pPr>
      <w:r w:rsidRPr="001071EE">
        <w:rPr>
          <w:rFonts w:ascii="Century Gothic" w:hAnsi="Century Gothic"/>
          <w:sz w:val="20"/>
          <w:szCs w:val="20"/>
        </w:rPr>
        <w:t xml:space="preserve">A </w:t>
      </w:r>
      <w:r w:rsidRPr="00CB339D">
        <w:rPr>
          <w:rFonts w:ascii="Century Gothic" w:hAnsi="Century Gothic"/>
          <w:b/>
          <w:sz w:val="20"/>
          <w:szCs w:val="20"/>
        </w:rPr>
        <w:t>motion</w:t>
      </w:r>
      <w:r w:rsidRPr="001071EE">
        <w:rPr>
          <w:rFonts w:ascii="Century Gothic" w:hAnsi="Century Gothic"/>
          <w:sz w:val="20"/>
          <w:szCs w:val="20"/>
        </w:rPr>
        <w:t xml:space="preserve"> was then made by Michele Torquati, seconded by Randy Thorpe and the meeting was adjourned at 7:50 p.m.</w:t>
      </w:r>
    </w:p>
    <w:p w:rsidR="001071EE" w:rsidRPr="001071EE" w:rsidRDefault="001071EE" w:rsidP="00C97AFF">
      <w:pPr>
        <w:contextualSpacing/>
        <w:jc w:val="both"/>
        <w:rPr>
          <w:rFonts w:ascii="Century Gothic" w:hAnsi="Century Gothic"/>
          <w:sz w:val="20"/>
          <w:szCs w:val="20"/>
        </w:rPr>
      </w:pPr>
    </w:p>
    <w:p w:rsidR="009634A6" w:rsidRPr="009F1107" w:rsidRDefault="00425210" w:rsidP="00C97AFF">
      <w:pPr>
        <w:contextualSpacing/>
        <w:jc w:val="both"/>
        <w:rPr>
          <w:rFonts w:ascii="Century Gothic" w:hAnsi="Century Gothic"/>
          <w:b/>
          <w:sz w:val="20"/>
          <w:szCs w:val="20"/>
        </w:rPr>
      </w:pPr>
      <w:r w:rsidRPr="009F1107">
        <w:rPr>
          <w:rFonts w:ascii="Century Gothic" w:hAnsi="Century Gothic"/>
          <w:b/>
          <w:sz w:val="20"/>
          <w:szCs w:val="20"/>
        </w:rPr>
        <w:t>The next meeting will be held</w:t>
      </w:r>
      <w:r w:rsidR="00FD640A" w:rsidRPr="009F1107">
        <w:rPr>
          <w:rFonts w:ascii="Century Gothic" w:hAnsi="Century Gothic"/>
          <w:b/>
        </w:rPr>
        <w:t xml:space="preserve"> </w:t>
      </w:r>
      <w:r w:rsidR="00013AD6">
        <w:rPr>
          <w:rFonts w:ascii="Century Gothic" w:hAnsi="Century Gothic"/>
          <w:b/>
        </w:rPr>
        <w:t xml:space="preserve">on Tuesday, </w:t>
      </w:r>
      <w:r w:rsidR="004A3DB2">
        <w:rPr>
          <w:rFonts w:ascii="Century Gothic" w:hAnsi="Century Gothic"/>
          <w:b/>
        </w:rPr>
        <w:t>8/14</w:t>
      </w:r>
      <w:r w:rsidR="00310FA5" w:rsidRPr="009F1107">
        <w:rPr>
          <w:rFonts w:ascii="Century Gothic" w:hAnsi="Century Gothic"/>
          <w:b/>
        </w:rPr>
        <w:t xml:space="preserve">/18 at 6:30 p.m. </w:t>
      </w:r>
      <w:r w:rsidR="00FD640A" w:rsidRPr="009F1107">
        <w:rPr>
          <w:rFonts w:ascii="Century Gothic" w:hAnsi="Century Gothic"/>
          <w:b/>
          <w:sz w:val="20"/>
          <w:szCs w:val="20"/>
        </w:rPr>
        <w:t xml:space="preserve">at the </w:t>
      </w:r>
      <w:r w:rsidR="00BB1BDD" w:rsidRPr="009F1107">
        <w:rPr>
          <w:rFonts w:ascii="Century Gothic" w:hAnsi="Century Gothic"/>
          <w:b/>
          <w:sz w:val="20"/>
          <w:szCs w:val="20"/>
        </w:rPr>
        <w:t>Borough Building</w:t>
      </w:r>
      <w:r w:rsidR="00683209" w:rsidRPr="009F1107">
        <w:rPr>
          <w:rFonts w:ascii="Century Gothic" w:hAnsi="Century Gothic"/>
          <w:b/>
          <w:sz w:val="20"/>
          <w:szCs w:val="20"/>
        </w:rPr>
        <w:t>.</w:t>
      </w:r>
      <w:r w:rsidR="00066689" w:rsidRPr="009F1107">
        <w:rPr>
          <w:rFonts w:ascii="Century Gothic" w:hAnsi="Century Gothic"/>
          <w:b/>
          <w:sz w:val="20"/>
          <w:szCs w:val="20"/>
        </w:rPr>
        <w:t xml:space="preserve">  </w:t>
      </w:r>
    </w:p>
    <w:p w:rsidR="009C6CD7" w:rsidRDefault="009C6CD7" w:rsidP="00C97AFF">
      <w:pPr>
        <w:contextualSpacing/>
        <w:jc w:val="both"/>
        <w:rPr>
          <w:rFonts w:ascii="Century Gothic" w:hAnsi="Century Gothic"/>
          <w:b/>
          <w:sz w:val="20"/>
          <w:szCs w:val="20"/>
        </w:rPr>
      </w:pPr>
    </w:p>
    <w:p w:rsidR="00F5586B"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Respectfully submitted,</w:t>
      </w:r>
    </w:p>
    <w:p w:rsidR="00F5586B" w:rsidRDefault="00F5586B" w:rsidP="00C97AFF">
      <w:pPr>
        <w:jc w:val="both"/>
        <w:rPr>
          <w:rFonts w:ascii="Century Gothic" w:hAnsi="Century Gothic"/>
        </w:rPr>
      </w:pP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Kathy Millard</w:t>
      </w: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Borough Secretary</w:t>
      </w:r>
    </w:p>
    <w:p w:rsidR="00F5586B" w:rsidRDefault="00F5586B" w:rsidP="00C97AFF">
      <w:pPr>
        <w:contextualSpacing/>
        <w:jc w:val="both"/>
        <w:rPr>
          <w:rFonts w:ascii="Century Gothic" w:hAnsi="Century Gothic"/>
        </w:rPr>
      </w:pPr>
      <w:proofErr w:type="gramStart"/>
      <w:r>
        <w:rPr>
          <w:rFonts w:ascii="Century Gothic" w:hAnsi="Century Gothic"/>
        </w:rPr>
        <w:t>:km</w:t>
      </w:r>
      <w:proofErr w:type="gramEnd"/>
    </w:p>
    <w:p w:rsidR="00F5586B" w:rsidRDefault="00F5586B" w:rsidP="00C97AFF">
      <w:pPr>
        <w:contextualSpacing/>
        <w:jc w:val="both"/>
        <w:rPr>
          <w:rFonts w:ascii="Century Gothic" w:hAnsi="Century Gothic"/>
          <w:sz w:val="16"/>
          <w:szCs w:val="16"/>
        </w:rPr>
      </w:pPr>
    </w:p>
    <w:p w:rsidR="00137469" w:rsidRPr="009B595D" w:rsidRDefault="00137469" w:rsidP="00C97AFF">
      <w:pPr>
        <w:contextualSpacing/>
        <w:jc w:val="both"/>
        <w:rPr>
          <w:rFonts w:ascii="Century Gothic" w:hAnsi="Century Gothic"/>
          <w:sz w:val="16"/>
          <w:szCs w:val="16"/>
        </w:rPr>
      </w:pPr>
    </w:p>
    <w:p w:rsidR="00F5586B" w:rsidRPr="009B595D" w:rsidRDefault="00F5586B" w:rsidP="00C97AFF">
      <w:pPr>
        <w:contextualSpacing/>
        <w:jc w:val="both"/>
        <w:rPr>
          <w:rFonts w:ascii="Century Gothic" w:hAnsi="Century Gothic"/>
          <w:sz w:val="18"/>
          <w:szCs w:val="18"/>
        </w:rPr>
      </w:pPr>
      <w:r w:rsidRPr="009B595D">
        <w:rPr>
          <w:rFonts w:ascii="Century Gothic" w:hAnsi="Century Gothic"/>
          <w:sz w:val="18"/>
          <w:szCs w:val="18"/>
        </w:rPr>
        <w:t>cc:</w:t>
      </w:r>
      <w:r w:rsidRPr="009B595D">
        <w:rPr>
          <w:rFonts w:ascii="Century Gothic" w:hAnsi="Century Gothic"/>
          <w:sz w:val="18"/>
          <w:szCs w:val="18"/>
        </w:rPr>
        <w:tab/>
        <w:t>Council Members</w:t>
      </w:r>
      <w:r w:rsidRPr="009B595D">
        <w:rPr>
          <w:rFonts w:ascii="Century Gothic" w:hAnsi="Century Gothic"/>
          <w:sz w:val="18"/>
          <w:szCs w:val="18"/>
        </w:rPr>
        <w:tab/>
      </w:r>
      <w:r w:rsidRPr="009B595D">
        <w:rPr>
          <w:rFonts w:ascii="Century Gothic" w:hAnsi="Century Gothic"/>
          <w:sz w:val="18"/>
          <w:szCs w:val="18"/>
        </w:rPr>
        <w:tab/>
        <w:t>Mayor Norella</w:t>
      </w:r>
      <w:r w:rsidRPr="009B595D">
        <w:rPr>
          <w:rFonts w:ascii="Century Gothic" w:hAnsi="Century Gothic"/>
          <w:sz w:val="18"/>
          <w:szCs w:val="18"/>
        </w:rPr>
        <w:tab/>
      </w:r>
      <w:r w:rsidR="0041042A" w:rsidRPr="009B595D">
        <w:rPr>
          <w:rFonts w:ascii="Century Gothic" w:hAnsi="Century Gothic"/>
          <w:sz w:val="18"/>
          <w:szCs w:val="18"/>
        </w:rPr>
        <w:tab/>
      </w:r>
      <w:r w:rsidR="009B595D" w:rsidRPr="009B595D">
        <w:rPr>
          <w:rFonts w:ascii="Century Gothic" w:hAnsi="Century Gothic"/>
          <w:sz w:val="18"/>
          <w:szCs w:val="18"/>
        </w:rPr>
        <w:tab/>
      </w:r>
      <w:r w:rsidRPr="009B595D">
        <w:rPr>
          <w:rFonts w:ascii="Century Gothic" w:hAnsi="Century Gothic"/>
          <w:sz w:val="18"/>
          <w:szCs w:val="18"/>
        </w:rPr>
        <w:t>Attorney Chris Farrell</w:t>
      </w:r>
    </w:p>
    <w:p w:rsidR="00F5586B" w:rsidRDefault="00F5586B" w:rsidP="00C97AFF">
      <w:pPr>
        <w:contextualSpacing/>
        <w:jc w:val="both"/>
        <w:rPr>
          <w:rFonts w:ascii="Century Gothic" w:hAnsi="Century Gothic"/>
          <w:sz w:val="18"/>
          <w:szCs w:val="18"/>
        </w:rPr>
      </w:pPr>
      <w:r w:rsidRPr="009B595D">
        <w:rPr>
          <w:rFonts w:ascii="Century Gothic" w:hAnsi="Century Gothic"/>
          <w:sz w:val="18"/>
          <w:szCs w:val="18"/>
        </w:rPr>
        <w:tab/>
      </w:r>
      <w:r w:rsidR="0041042A" w:rsidRPr="009B595D">
        <w:rPr>
          <w:rFonts w:ascii="Century Gothic" w:hAnsi="Century Gothic"/>
          <w:sz w:val="18"/>
          <w:szCs w:val="18"/>
        </w:rPr>
        <w:t>Michele Gogolski</w:t>
      </w:r>
      <w:r w:rsidR="0041042A" w:rsidRPr="009B595D">
        <w:rPr>
          <w:rFonts w:ascii="Century Gothic" w:hAnsi="Century Gothic"/>
          <w:sz w:val="18"/>
          <w:szCs w:val="18"/>
        </w:rPr>
        <w:tab/>
      </w:r>
      <w:r w:rsidR="0041042A" w:rsidRPr="009B595D">
        <w:rPr>
          <w:rFonts w:ascii="Century Gothic" w:hAnsi="Century Gothic"/>
          <w:sz w:val="18"/>
          <w:szCs w:val="18"/>
        </w:rPr>
        <w:tab/>
        <w:t>Chief Fred Glavich</w:t>
      </w:r>
      <w:r w:rsidR="0041042A" w:rsidRPr="009B595D">
        <w:rPr>
          <w:rFonts w:ascii="Century Gothic" w:hAnsi="Century Gothic"/>
          <w:sz w:val="18"/>
          <w:szCs w:val="18"/>
        </w:rPr>
        <w:tab/>
      </w:r>
      <w:r w:rsidR="0041042A" w:rsidRPr="009B595D">
        <w:rPr>
          <w:rFonts w:ascii="Century Gothic" w:hAnsi="Century Gothic"/>
          <w:sz w:val="18"/>
          <w:szCs w:val="18"/>
        </w:rPr>
        <w:tab/>
        <w:t>Jim Bridges, Zoning Officer</w:t>
      </w:r>
    </w:p>
    <w:p w:rsidR="009B595D" w:rsidRPr="009B595D" w:rsidRDefault="009B595D" w:rsidP="00C97AFF">
      <w:pPr>
        <w:contextualSpacing/>
        <w:jc w:val="both"/>
        <w:rPr>
          <w:rFonts w:ascii="Century Gothic" w:hAnsi="Century Gothic"/>
          <w:sz w:val="18"/>
          <w:szCs w:val="18"/>
        </w:rPr>
      </w:pPr>
      <w:r>
        <w:rPr>
          <w:rFonts w:ascii="Century Gothic" w:hAnsi="Century Gothic"/>
          <w:sz w:val="18"/>
          <w:szCs w:val="18"/>
        </w:rPr>
        <w:tab/>
        <w:t>File</w:t>
      </w:r>
    </w:p>
    <w:p w:rsidR="00F5586B" w:rsidRPr="007E42A2"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7708FA" w:rsidRPr="007708FA" w:rsidRDefault="007708FA" w:rsidP="00BC1BD2">
      <w:pPr>
        <w:contextualSpacing/>
        <w:jc w:val="both"/>
        <w:rPr>
          <w:rFonts w:ascii="Century Gothic" w:hAnsi="Century Gothic"/>
        </w:rPr>
      </w:pPr>
    </w:p>
    <w:sectPr w:rsidR="007708FA" w:rsidRPr="007708FA"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FED" w:rsidRDefault="00933FED" w:rsidP="00E82E31">
      <w:pPr>
        <w:spacing w:after="0" w:line="240" w:lineRule="auto"/>
      </w:pPr>
      <w:r>
        <w:separator/>
      </w:r>
    </w:p>
  </w:endnote>
  <w:endnote w:type="continuationSeparator" w:id="0">
    <w:p w:rsidR="00933FED" w:rsidRDefault="00933FED"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27624C">
          <w:rPr>
            <w:noProof/>
          </w:rPr>
          <w:t>3</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FED" w:rsidRDefault="00933FED" w:rsidP="00E82E31">
      <w:pPr>
        <w:spacing w:after="0" w:line="240" w:lineRule="auto"/>
      </w:pPr>
      <w:r>
        <w:separator/>
      </w:r>
    </w:p>
  </w:footnote>
  <w:footnote w:type="continuationSeparator" w:id="0">
    <w:p w:rsidR="00933FED" w:rsidRDefault="00933FED"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9pt;height:12.9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81C274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0"/>
  </w:num>
  <w:num w:numId="4">
    <w:abstractNumId w:val="13"/>
  </w:num>
  <w:num w:numId="5">
    <w:abstractNumId w:val="2"/>
  </w:num>
  <w:num w:numId="6">
    <w:abstractNumId w:val="11"/>
  </w:num>
  <w:num w:numId="7">
    <w:abstractNumId w:val="3"/>
  </w:num>
  <w:num w:numId="8">
    <w:abstractNumId w:val="1"/>
  </w:num>
  <w:num w:numId="9">
    <w:abstractNumId w:val="8"/>
  </w:num>
  <w:num w:numId="10">
    <w:abstractNumId w:val="6"/>
  </w:num>
  <w:num w:numId="11">
    <w:abstractNumId w:val="7"/>
  </w:num>
  <w:num w:numId="12">
    <w:abstractNumId w:val="1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27BD2"/>
    <w:rsid w:val="00036208"/>
    <w:rsid w:val="0003637E"/>
    <w:rsid w:val="000369F3"/>
    <w:rsid w:val="000429B2"/>
    <w:rsid w:val="000436B4"/>
    <w:rsid w:val="00044A9E"/>
    <w:rsid w:val="000473F7"/>
    <w:rsid w:val="000526ED"/>
    <w:rsid w:val="00055B1B"/>
    <w:rsid w:val="0006111C"/>
    <w:rsid w:val="00066689"/>
    <w:rsid w:val="00070F3B"/>
    <w:rsid w:val="00073916"/>
    <w:rsid w:val="000852D7"/>
    <w:rsid w:val="00094E01"/>
    <w:rsid w:val="000A0D2D"/>
    <w:rsid w:val="000B5EBA"/>
    <w:rsid w:val="000C6D4C"/>
    <w:rsid w:val="000C73F4"/>
    <w:rsid w:val="000D4D08"/>
    <w:rsid w:val="000D6373"/>
    <w:rsid w:val="000D6FB2"/>
    <w:rsid w:val="000E2D8A"/>
    <w:rsid w:val="000F27C5"/>
    <w:rsid w:val="000F4CD6"/>
    <w:rsid w:val="001026D7"/>
    <w:rsid w:val="00104C38"/>
    <w:rsid w:val="001071EE"/>
    <w:rsid w:val="00107F04"/>
    <w:rsid w:val="00113EA4"/>
    <w:rsid w:val="00117636"/>
    <w:rsid w:val="00124D04"/>
    <w:rsid w:val="00126298"/>
    <w:rsid w:val="00126DC2"/>
    <w:rsid w:val="00137469"/>
    <w:rsid w:val="001417F8"/>
    <w:rsid w:val="00147B57"/>
    <w:rsid w:val="00150991"/>
    <w:rsid w:val="0015382A"/>
    <w:rsid w:val="00153C13"/>
    <w:rsid w:val="0016454D"/>
    <w:rsid w:val="001656FF"/>
    <w:rsid w:val="00166D67"/>
    <w:rsid w:val="00167B84"/>
    <w:rsid w:val="0017507B"/>
    <w:rsid w:val="00176393"/>
    <w:rsid w:val="00181731"/>
    <w:rsid w:val="00183FC2"/>
    <w:rsid w:val="00184D7A"/>
    <w:rsid w:val="0018766E"/>
    <w:rsid w:val="00187A78"/>
    <w:rsid w:val="00187CA4"/>
    <w:rsid w:val="00194997"/>
    <w:rsid w:val="00195E13"/>
    <w:rsid w:val="00197084"/>
    <w:rsid w:val="001A21A7"/>
    <w:rsid w:val="001A612C"/>
    <w:rsid w:val="001B6B39"/>
    <w:rsid w:val="001B76B4"/>
    <w:rsid w:val="001C04D3"/>
    <w:rsid w:val="001C3526"/>
    <w:rsid w:val="001C6039"/>
    <w:rsid w:val="001D21A3"/>
    <w:rsid w:val="001D2B7A"/>
    <w:rsid w:val="001D38B0"/>
    <w:rsid w:val="001D3B42"/>
    <w:rsid w:val="001D3EDF"/>
    <w:rsid w:val="001F3D30"/>
    <w:rsid w:val="001F463F"/>
    <w:rsid w:val="001F46E4"/>
    <w:rsid w:val="00202331"/>
    <w:rsid w:val="0020504F"/>
    <w:rsid w:val="0021027D"/>
    <w:rsid w:val="00210660"/>
    <w:rsid w:val="00211776"/>
    <w:rsid w:val="00216CC5"/>
    <w:rsid w:val="00224A0F"/>
    <w:rsid w:val="00225ED8"/>
    <w:rsid w:val="00232645"/>
    <w:rsid w:val="00234129"/>
    <w:rsid w:val="00234ED1"/>
    <w:rsid w:val="0023719C"/>
    <w:rsid w:val="002375A6"/>
    <w:rsid w:val="00241A2A"/>
    <w:rsid w:val="00254B09"/>
    <w:rsid w:val="002638DC"/>
    <w:rsid w:val="002643A6"/>
    <w:rsid w:val="00264E07"/>
    <w:rsid w:val="00265902"/>
    <w:rsid w:val="00270A8D"/>
    <w:rsid w:val="0027169B"/>
    <w:rsid w:val="0027624C"/>
    <w:rsid w:val="0028020C"/>
    <w:rsid w:val="0029065C"/>
    <w:rsid w:val="00294BF0"/>
    <w:rsid w:val="00295E25"/>
    <w:rsid w:val="00296BB3"/>
    <w:rsid w:val="0029780A"/>
    <w:rsid w:val="00297E36"/>
    <w:rsid w:val="002A191D"/>
    <w:rsid w:val="002A33F5"/>
    <w:rsid w:val="002A3E6B"/>
    <w:rsid w:val="002B2053"/>
    <w:rsid w:val="002B2E66"/>
    <w:rsid w:val="002B70B7"/>
    <w:rsid w:val="002B729F"/>
    <w:rsid w:val="002C2D7D"/>
    <w:rsid w:val="002D19FB"/>
    <w:rsid w:val="002D2FFB"/>
    <w:rsid w:val="002D37EE"/>
    <w:rsid w:val="002D5217"/>
    <w:rsid w:val="002D69E0"/>
    <w:rsid w:val="002E06D3"/>
    <w:rsid w:val="002E0CFE"/>
    <w:rsid w:val="002E28D3"/>
    <w:rsid w:val="002E6AC2"/>
    <w:rsid w:val="002E717B"/>
    <w:rsid w:val="00300354"/>
    <w:rsid w:val="00310FA5"/>
    <w:rsid w:val="00330218"/>
    <w:rsid w:val="00330A31"/>
    <w:rsid w:val="00331766"/>
    <w:rsid w:val="003413F8"/>
    <w:rsid w:val="00341687"/>
    <w:rsid w:val="003425DF"/>
    <w:rsid w:val="0034383E"/>
    <w:rsid w:val="0035638C"/>
    <w:rsid w:val="003607E9"/>
    <w:rsid w:val="00360955"/>
    <w:rsid w:val="00361BF1"/>
    <w:rsid w:val="00367711"/>
    <w:rsid w:val="003829F6"/>
    <w:rsid w:val="00384575"/>
    <w:rsid w:val="0038634C"/>
    <w:rsid w:val="00390C97"/>
    <w:rsid w:val="00393124"/>
    <w:rsid w:val="00393400"/>
    <w:rsid w:val="003934D0"/>
    <w:rsid w:val="003A0695"/>
    <w:rsid w:val="003A2CD6"/>
    <w:rsid w:val="003A3B04"/>
    <w:rsid w:val="003A4706"/>
    <w:rsid w:val="003B143F"/>
    <w:rsid w:val="003B31BC"/>
    <w:rsid w:val="003B60EB"/>
    <w:rsid w:val="003C1EEF"/>
    <w:rsid w:val="003C2C45"/>
    <w:rsid w:val="003D4888"/>
    <w:rsid w:val="003D4DBC"/>
    <w:rsid w:val="003E144F"/>
    <w:rsid w:val="003E1D22"/>
    <w:rsid w:val="003E3AA9"/>
    <w:rsid w:val="003E7FC3"/>
    <w:rsid w:val="003F1987"/>
    <w:rsid w:val="003F258F"/>
    <w:rsid w:val="003F699C"/>
    <w:rsid w:val="00400EF0"/>
    <w:rsid w:val="0040163A"/>
    <w:rsid w:val="004027E3"/>
    <w:rsid w:val="00403D8D"/>
    <w:rsid w:val="00403E03"/>
    <w:rsid w:val="00405277"/>
    <w:rsid w:val="00406199"/>
    <w:rsid w:val="0041042A"/>
    <w:rsid w:val="00415227"/>
    <w:rsid w:val="0042023D"/>
    <w:rsid w:val="00422389"/>
    <w:rsid w:val="004236DA"/>
    <w:rsid w:val="00423724"/>
    <w:rsid w:val="00423E43"/>
    <w:rsid w:val="00425210"/>
    <w:rsid w:val="004314D9"/>
    <w:rsid w:val="00431A4E"/>
    <w:rsid w:val="0043516B"/>
    <w:rsid w:val="00446C7C"/>
    <w:rsid w:val="00461A55"/>
    <w:rsid w:val="00463D6D"/>
    <w:rsid w:val="00472B1B"/>
    <w:rsid w:val="00484DD7"/>
    <w:rsid w:val="004863E6"/>
    <w:rsid w:val="004978CD"/>
    <w:rsid w:val="004A3DB2"/>
    <w:rsid w:val="004A7440"/>
    <w:rsid w:val="004A7868"/>
    <w:rsid w:val="004B45A1"/>
    <w:rsid w:val="004B7DBD"/>
    <w:rsid w:val="004C6F72"/>
    <w:rsid w:val="004C7E56"/>
    <w:rsid w:val="004D2115"/>
    <w:rsid w:val="004D2248"/>
    <w:rsid w:val="004D262B"/>
    <w:rsid w:val="004D4CDC"/>
    <w:rsid w:val="004D7E11"/>
    <w:rsid w:val="004E2511"/>
    <w:rsid w:val="004E5D89"/>
    <w:rsid w:val="004E6624"/>
    <w:rsid w:val="004E78BB"/>
    <w:rsid w:val="004F5635"/>
    <w:rsid w:val="004F5E75"/>
    <w:rsid w:val="004F6DA4"/>
    <w:rsid w:val="004F7A0C"/>
    <w:rsid w:val="00501C73"/>
    <w:rsid w:val="00506238"/>
    <w:rsid w:val="00507045"/>
    <w:rsid w:val="00510FE0"/>
    <w:rsid w:val="00513F3E"/>
    <w:rsid w:val="00514306"/>
    <w:rsid w:val="0051500D"/>
    <w:rsid w:val="005167A0"/>
    <w:rsid w:val="00521754"/>
    <w:rsid w:val="00523D49"/>
    <w:rsid w:val="00527C1E"/>
    <w:rsid w:val="005309E6"/>
    <w:rsid w:val="005318B9"/>
    <w:rsid w:val="00535B9C"/>
    <w:rsid w:val="00541835"/>
    <w:rsid w:val="0054320E"/>
    <w:rsid w:val="00546B5A"/>
    <w:rsid w:val="00554935"/>
    <w:rsid w:val="0055499E"/>
    <w:rsid w:val="0055660E"/>
    <w:rsid w:val="00563951"/>
    <w:rsid w:val="00567B96"/>
    <w:rsid w:val="00572BE7"/>
    <w:rsid w:val="00576137"/>
    <w:rsid w:val="005762B6"/>
    <w:rsid w:val="005779A9"/>
    <w:rsid w:val="00577EE1"/>
    <w:rsid w:val="005803E1"/>
    <w:rsid w:val="00582B58"/>
    <w:rsid w:val="00585860"/>
    <w:rsid w:val="005867C8"/>
    <w:rsid w:val="00587F15"/>
    <w:rsid w:val="0059352D"/>
    <w:rsid w:val="005A499D"/>
    <w:rsid w:val="005B2A04"/>
    <w:rsid w:val="005B2CF5"/>
    <w:rsid w:val="005B4DD1"/>
    <w:rsid w:val="005B75E6"/>
    <w:rsid w:val="005C0647"/>
    <w:rsid w:val="005C2307"/>
    <w:rsid w:val="005C3D8E"/>
    <w:rsid w:val="005C7601"/>
    <w:rsid w:val="005D5BB4"/>
    <w:rsid w:val="005D678D"/>
    <w:rsid w:val="005E3CEA"/>
    <w:rsid w:val="005E5289"/>
    <w:rsid w:val="005F0F4D"/>
    <w:rsid w:val="005F1F4A"/>
    <w:rsid w:val="005F2BA6"/>
    <w:rsid w:val="005F549D"/>
    <w:rsid w:val="005F5714"/>
    <w:rsid w:val="005F66D8"/>
    <w:rsid w:val="00603EC2"/>
    <w:rsid w:val="006130FD"/>
    <w:rsid w:val="00613ADA"/>
    <w:rsid w:val="006142BC"/>
    <w:rsid w:val="00621ECD"/>
    <w:rsid w:val="00623D5D"/>
    <w:rsid w:val="00627F0A"/>
    <w:rsid w:val="006315B8"/>
    <w:rsid w:val="0063175E"/>
    <w:rsid w:val="006344AC"/>
    <w:rsid w:val="00635FDA"/>
    <w:rsid w:val="00636A8F"/>
    <w:rsid w:val="006416FC"/>
    <w:rsid w:val="006422AD"/>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8E8"/>
    <w:rsid w:val="006666BF"/>
    <w:rsid w:val="00667CF9"/>
    <w:rsid w:val="00672631"/>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A67"/>
    <w:rsid w:val="006D59F9"/>
    <w:rsid w:val="006E32E9"/>
    <w:rsid w:val="006E689F"/>
    <w:rsid w:val="006E7D74"/>
    <w:rsid w:val="006F1CDC"/>
    <w:rsid w:val="006F371A"/>
    <w:rsid w:val="0070026B"/>
    <w:rsid w:val="0070033C"/>
    <w:rsid w:val="00700DFF"/>
    <w:rsid w:val="007029B4"/>
    <w:rsid w:val="00711ED9"/>
    <w:rsid w:val="00712FE0"/>
    <w:rsid w:val="007202BA"/>
    <w:rsid w:val="007205EF"/>
    <w:rsid w:val="00721199"/>
    <w:rsid w:val="007218A8"/>
    <w:rsid w:val="0072799E"/>
    <w:rsid w:val="00735AA6"/>
    <w:rsid w:val="00735ECB"/>
    <w:rsid w:val="00741E5F"/>
    <w:rsid w:val="00763B42"/>
    <w:rsid w:val="00764226"/>
    <w:rsid w:val="007708FA"/>
    <w:rsid w:val="00776C6D"/>
    <w:rsid w:val="0078111D"/>
    <w:rsid w:val="00787BB8"/>
    <w:rsid w:val="00791B86"/>
    <w:rsid w:val="00794BA6"/>
    <w:rsid w:val="00795493"/>
    <w:rsid w:val="007971FE"/>
    <w:rsid w:val="007A3B11"/>
    <w:rsid w:val="007A3EDD"/>
    <w:rsid w:val="007A5FEB"/>
    <w:rsid w:val="007A65F8"/>
    <w:rsid w:val="007B248A"/>
    <w:rsid w:val="007B3B35"/>
    <w:rsid w:val="007B4FBF"/>
    <w:rsid w:val="007B54CC"/>
    <w:rsid w:val="007C1BFD"/>
    <w:rsid w:val="007C5D56"/>
    <w:rsid w:val="007E3015"/>
    <w:rsid w:val="007E42A2"/>
    <w:rsid w:val="007F59C0"/>
    <w:rsid w:val="00801B25"/>
    <w:rsid w:val="00802927"/>
    <w:rsid w:val="00803131"/>
    <w:rsid w:val="00803DB1"/>
    <w:rsid w:val="00807ECB"/>
    <w:rsid w:val="00814619"/>
    <w:rsid w:val="00816F29"/>
    <w:rsid w:val="00821C90"/>
    <w:rsid w:val="0082716B"/>
    <w:rsid w:val="00827EC3"/>
    <w:rsid w:val="00830686"/>
    <w:rsid w:val="0083116F"/>
    <w:rsid w:val="00835C0C"/>
    <w:rsid w:val="008373F7"/>
    <w:rsid w:val="00842B70"/>
    <w:rsid w:val="00856767"/>
    <w:rsid w:val="00861CFF"/>
    <w:rsid w:val="00864283"/>
    <w:rsid w:val="00866748"/>
    <w:rsid w:val="00866F9B"/>
    <w:rsid w:val="00867B08"/>
    <w:rsid w:val="00870A00"/>
    <w:rsid w:val="0087264F"/>
    <w:rsid w:val="008730F3"/>
    <w:rsid w:val="008744D2"/>
    <w:rsid w:val="00874DD8"/>
    <w:rsid w:val="00876086"/>
    <w:rsid w:val="00881F37"/>
    <w:rsid w:val="00882923"/>
    <w:rsid w:val="008836F4"/>
    <w:rsid w:val="00885702"/>
    <w:rsid w:val="008909C2"/>
    <w:rsid w:val="00892650"/>
    <w:rsid w:val="008A1503"/>
    <w:rsid w:val="008B3CB5"/>
    <w:rsid w:val="008C4590"/>
    <w:rsid w:val="008C6471"/>
    <w:rsid w:val="008C7B8D"/>
    <w:rsid w:val="008D1939"/>
    <w:rsid w:val="008D19AD"/>
    <w:rsid w:val="008D26C7"/>
    <w:rsid w:val="008D4530"/>
    <w:rsid w:val="008D5A81"/>
    <w:rsid w:val="008D5ED9"/>
    <w:rsid w:val="008D739A"/>
    <w:rsid w:val="008F0F10"/>
    <w:rsid w:val="008F474D"/>
    <w:rsid w:val="008F6B00"/>
    <w:rsid w:val="00914E76"/>
    <w:rsid w:val="00915DDF"/>
    <w:rsid w:val="00917F18"/>
    <w:rsid w:val="00924088"/>
    <w:rsid w:val="0092446E"/>
    <w:rsid w:val="00927F6A"/>
    <w:rsid w:val="00933AC5"/>
    <w:rsid w:val="00933FED"/>
    <w:rsid w:val="009341E7"/>
    <w:rsid w:val="00936358"/>
    <w:rsid w:val="00936544"/>
    <w:rsid w:val="0094744F"/>
    <w:rsid w:val="00953269"/>
    <w:rsid w:val="00953907"/>
    <w:rsid w:val="00960F63"/>
    <w:rsid w:val="009634A6"/>
    <w:rsid w:val="009648ED"/>
    <w:rsid w:val="009649E3"/>
    <w:rsid w:val="0097142A"/>
    <w:rsid w:val="009720F7"/>
    <w:rsid w:val="00972F12"/>
    <w:rsid w:val="00974316"/>
    <w:rsid w:val="0097548B"/>
    <w:rsid w:val="009A01AF"/>
    <w:rsid w:val="009A1340"/>
    <w:rsid w:val="009A1B0D"/>
    <w:rsid w:val="009A27C8"/>
    <w:rsid w:val="009A2D98"/>
    <w:rsid w:val="009A3DEF"/>
    <w:rsid w:val="009B0F95"/>
    <w:rsid w:val="009B595D"/>
    <w:rsid w:val="009C0417"/>
    <w:rsid w:val="009C1E89"/>
    <w:rsid w:val="009C404A"/>
    <w:rsid w:val="009C67B0"/>
    <w:rsid w:val="009C68E6"/>
    <w:rsid w:val="009C69AB"/>
    <w:rsid w:val="009C6CD7"/>
    <w:rsid w:val="009D1144"/>
    <w:rsid w:val="009D3564"/>
    <w:rsid w:val="009D4BB5"/>
    <w:rsid w:val="009D76C7"/>
    <w:rsid w:val="009E027D"/>
    <w:rsid w:val="009E3CE1"/>
    <w:rsid w:val="009E5561"/>
    <w:rsid w:val="009E5E0A"/>
    <w:rsid w:val="009E667D"/>
    <w:rsid w:val="009E690C"/>
    <w:rsid w:val="009E6E07"/>
    <w:rsid w:val="009F0DDC"/>
    <w:rsid w:val="009F1107"/>
    <w:rsid w:val="009F46AD"/>
    <w:rsid w:val="009F47C4"/>
    <w:rsid w:val="009F510B"/>
    <w:rsid w:val="009F5DA8"/>
    <w:rsid w:val="00A0093D"/>
    <w:rsid w:val="00A023AE"/>
    <w:rsid w:val="00A02B91"/>
    <w:rsid w:val="00A02BFC"/>
    <w:rsid w:val="00A059E0"/>
    <w:rsid w:val="00A10EF3"/>
    <w:rsid w:val="00A118E3"/>
    <w:rsid w:val="00A14B88"/>
    <w:rsid w:val="00A167CD"/>
    <w:rsid w:val="00A24FCF"/>
    <w:rsid w:val="00A302F4"/>
    <w:rsid w:val="00A304ED"/>
    <w:rsid w:val="00A329AE"/>
    <w:rsid w:val="00A3370E"/>
    <w:rsid w:val="00A33CAD"/>
    <w:rsid w:val="00A41864"/>
    <w:rsid w:val="00A43563"/>
    <w:rsid w:val="00A435EB"/>
    <w:rsid w:val="00A43C1D"/>
    <w:rsid w:val="00A443FA"/>
    <w:rsid w:val="00A50C18"/>
    <w:rsid w:val="00A551FF"/>
    <w:rsid w:val="00A6049E"/>
    <w:rsid w:val="00A65039"/>
    <w:rsid w:val="00A65CC9"/>
    <w:rsid w:val="00A67952"/>
    <w:rsid w:val="00A67B92"/>
    <w:rsid w:val="00A7503B"/>
    <w:rsid w:val="00A84EA9"/>
    <w:rsid w:val="00A8795F"/>
    <w:rsid w:val="00A9292E"/>
    <w:rsid w:val="00A941A5"/>
    <w:rsid w:val="00A944E5"/>
    <w:rsid w:val="00A95675"/>
    <w:rsid w:val="00A96518"/>
    <w:rsid w:val="00A96895"/>
    <w:rsid w:val="00A97A64"/>
    <w:rsid w:val="00AA1334"/>
    <w:rsid w:val="00AA2A80"/>
    <w:rsid w:val="00AA2C18"/>
    <w:rsid w:val="00AB2630"/>
    <w:rsid w:val="00AB2783"/>
    <w:rsid w:val="00AB53BC"/>
    <w:rsid w:val="00AB5F39"/>
    <w:rsid w:val="00AC13F8"/>
    <w:rsid w:val="00AC1EA9"/>
    <w:rsid w:val="00AC21EC"/>
    <w:rsid w:val="00AC4E3D"/>
    <w:rsid w:val="00AD1C33"/>
    <w:rsid w:val="00AD331D"/>
    <w:rsid w:val="00AD423E"/>
    <w:rsid w:val="00AD6AC0"/>
    <w:rsid w:val="00AD7DF2"/>
    <w:rsid w:val="00AE5F86"/>
    <w:rsid w:val="00AF5672"/>
    <w:rsid w:val="00AF6F46"/>
    <w:rsid w:val="00AF78D2"/>
    <w:rsid w:val="00B060EE"/>
    <w:rsid w:val="00B06416"/>
    <w:rsid w:val="00B17A85"/>
    <w:rsid w:val="00B22AC6"/>
    <w:rsid w:val="00B3202B"/>
    <w:rsid w:val="00B341DE"/>
    <w:rsid w:val="00B35DEA"/>
    <w:rsid w:val="00B4043E"/>
    <w:rsid w:val="00B40664"/>
    <w:rsid w:val="00B4188D"/>
    <w:rsid w:val="00B45333"/>
    <w:rsid w:val="00B501F2"/>
    <w:rsid w:val="00B53598"/>
    <w:rsid w:val="00B5669C"/>
    <w:rsid w:val="00B57A90"/>
    <w:rsid w:val="00B614BB"/>
    <w:rsid w:val="00B63FE7"/>
    <w:rsid w:val="00B64045"/>
    <w:rsid w:val="00B67DC0"/>
    <w:rsid w:val="00B73F40"/>
    <w:rsid w:val="00B774E1"/>
    <w:rsid w:val="00B861C7"/>
    <w:rsid w:val="00B861D1"/>
    <w:rsid w:val="00B90768"/>
    <w:rsid w:val="00B9191F"/>
    <w:rsid w:val="00B94D45"/>
    <w:rsid w:val="00B955DF"/>
    <w:rsid w:val="00BA3D5F"/>
    <w:rsid w:val="00BA4EB6"/>
    <w:rsid w:val="00BB131E"/>
    <w:rsid w:val="00BB1637"/>
    <w:rsid w:val="00BB1BDD"/>
    <w:rsid w:val="00BB2417"/>
    <w:rsid w:val="00BB5316"/>
    <w:rsid w:val="00BC158B"/>
    <w:rsid w:val="00BC1BD2"/>
    <w:rsid w:val="00BC1CED"/>
    <w:rsid w:val="00BC569D"/>
    <w:rsid w:val="00BC678D"/>
    <w:rsid w:val="00BD3438"/>
    <w:rsid w:val="00BD51DB"/>
    <w:rsid w:val="00BD5EB5"/>
    <w:rsid w:val="00BD7BDA"/>
    <w:rsid w:val="00BE08A2"/>
    <w:rsid w:val="00BE16E6"/>
    <w:rsid w:val="00BE21F1"/>
    <w:rsid w:val="00BE51A8"/>
    <w:rsid w:val="00BF13A2"/>
    <w:rsid w:val="00BF1CF6"/>
    <w:rsid w:val="00BF3974"/>
    <w:rsid w:val="00BF5004"/>
    <w:rsid w:val="00C04A80"/>
    <w:rsid w:val="00C07348"/>
    <w:rsid w:val="00C126F9"/>
    <w:rsid w:val="00C20947"/>
    <w:rsid w:val="00C24B3D"/>
    <w:rsid w:val="00C32BF4"/>
    <w:rsid w:val="00C35601"/>
    <w:rsid w:val="00C35B73"/>
    <w:rsid w:val="00C4328E"/>
    <w:rsid w:val="00C4380F"/>
    <w:rsid w:val="00C465A4"/>
    <w:rsid w:val="00C52098"/>
    <w:rsid w:val="00C52FBA"/>
    <w:rsid w:val="00C55064"/>
    <w:rsid w:val="00C56101"/>
    <w:rsid w:val="00C56F5F"/>
    <w:rsid w:val="00C65E71"/>
    <w:rsid w:val="00C67896"/>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339D"/>
    <w:rsid w:val="00CC0F67"/>
    <w:rsid w:val="00CC1E3C"/>
    <w:rsid w:val="00CC3870"/>
    <w:rsid w:val="00CC55D2"/>
    <w:rsid w:val="00CD39E7"/>
    <w:rsid w:val="00CD7A97"/>
    <w:rsid w:val="00CE3FF3"/>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6693"/>
    <w:rsid w:val="00D37CF8"/>
    <w:rsid w:val="00D40750"/>
    <w:rsid w:val="00D409ED"/>
    <w:rsid w:val="00D4168A"/>
    <w:rsid w:val="00D4187C"/>
    <w:rsid w:val="00D50CED"/>
    <w:rsid w:val="00D52A22"/>
    <w:rsid w:val="00D554A0"/>
    <w:rsid w:val="00D56780"/>
    <w:rsid w:val="00D62384"/>
    <w:rsid w:val="00D6288C"/>
    <w:rsid w:val="00D64A11"/>
    <w:rsid w:val="00D71A0C"/>
    <w:rsid w:val="00D755B8"/>
    <w:rsid w:val="00D83D45"/>
    <w:rsid w:val="00D85910"/>
    <w:rsid w:val="00DA0882"/>
    <w:rsid w:val="00DA0E76"/>
    <w:rsid w:val="00DB0831"/>
    <w:rsid w:val="00DB1DA6"/>
    <w:rsid w:val="00DB2EAC"/>
    <w:rsid w:val="00DC25BB"/>
    <w:rsid w:val="00DD0A96"/>
    <w:rsid w:val="00DD5691"/>
    <w:rsid w:val="00DD653A"/>
    <w:rsid w:val="00DD717D"/>
    <w:rsid w:val="00DE069D"/>
    <w:rsid w:val="00DE2152"/>
    <w:rsid w:val="00DE33B5"/>
    <w:rsid w:val="00DE58F2"/>
    <w:rsid w:val="00DF2331"/>
    <w:rsid w:val="00DF4256"/>
    <w:rsid w:val="00DF460F"/>
    <w:rsid w:val="00E06825"/>
    <w:rsid w:val="00E1028C"/>
    <w:rsid w:val="00E15728"/>
    <w:rsid w:val="00E15819"/>
    <w:rsid w:val="00E16634"/>
    <w:rsid w:val="00E21FDF"/>
    <w:rsid w:val="00E265D4"/>
    <w:rsid w:val="00E3323A"/>
    <w:rsid w:val="00E33BE1"/>
    <w:rsid w:val="00E417CA"/>
    <w:rsid w:val="00E538BE"/>
    <w:rsid w:val="00E63015"/>
    <w:rsid w:val="00E65184"/>
    <w:rsid w:val="00E7037D"/>
    <w:rsid w:val="00E7646D"/>
    <w:rsid w:val="00E777CF"/>
    <w:rsid w:val="00E82E31"/>
    <w:rsid w:val="00E84261"/>
    <w:rsid w:val="00E842C1"/>
    <w:rsid w:val="00E845C0"/>
    <w:rsid w:val="00E9320B"/>
    <w:rsid w:val="00E94414"/>
    <w:rsid w:val="00E95BBF"/>
    <w:rsid w:val="00EA0B88"/>
    <w:rsid w:val="00EB158D"/>
    <w:rsid w:val="00EB25EB"/>
    <w:rsid w:val="00EB2E2E"/>
    <w:rsid w:val="00EB30FD"/>
    <w:rsid w:val="00EC0206"/>
    <w:rsid w:val="00EC6558"/>
    <w:rsid w:val="00EC70BB"/>
    <w:rsid w:val="00ED37CF"/>
    <w:rsid w:val="00EE0922"/>
    <w:rsid w:val="00EE1850"/>
    <w:rsid w:val="00EE6CC2"/>
    <w:rsid w:val="00EE6FBC"/>
    <w:rsid w:val="00EF24A0"/>
    <w:rsid w:val="00EF74F5"/>
    <w:rsid w:val="00EF77B1"/>
    <w:rsid w:val="00EF7BC5"/>
    <w:rsid w:val="00F06542"/>
    <w:rsid w:val="00F13DDA"/>
    <w:rsid w:val="00F159FA"/>
    <w:rsid w:val="00F329F8"/>
    <w:rsid w:val="00F41709"/>
    <w:rsid w:val="00F42488"/>
    <w:rsid w:val="00F470FE"/>
    <w:rsid w:val="00F543F9"/>
    <w:rsid w:val="00F5586B"/>
    <w:rsid w:val="00F56312"/>
    <w:rsid w:val="00F56B23"/>
    <w:rsid w:val="00F62762"/>
    <w:rsid w:val="00F66AF3"/>
    <w:rsid w:val="00F67A76"/>
    <w:rsid w:val="00F800E7"/>
    <w:rsid w:val="00F80C4F"/>
    <w:rsid w:val="00F87399"/>
    <w:rsid w:val="00F90CD2"/>
    <w:rsid w:val="00F94370"/>
    <w:rsid w:val="00FA52AD"/>
    <w:rsid w:val="00FA5F52"/>
    <w:rsid w:val="00FB48A7"/>
    <w:rsid w:val="00FB5ED8"/>
    <w:rsid w:val="00FC1739"/>
    <w:rsid w:val="00FC2AC3"/>
    <w:rsid w:val="00FC4B46"/>
    <w:rsid w:val="00FC5DE3"/>
    <w:rsid w:val="00FD216F"/>
    <w:rsid w:val="00FD3B7F"/>
    <w:rsid w:val="00FD640A"/>
    <w:rsid w:val="00FD7E08"/>
    <w:rsid w:val="00FE1A1B"/>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6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A0613-9EB0-4DFD-B9A8-78E19FFFA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6</cp:revision>
  <cp:lastPrinted>2018-07-12T15:13:00Z</cp:lastPrinted>
  <dcterms:created xsi:type="dcterms:W3CDTF">2018-07-14T19:03:00Z</dcterms:created>
  <dcterms:modified xsi:type="dcterms:W3CDTF">2018-07-30T10:07:00Z</dcterms:modified>
</cp:coreProperties>
</file>