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6422AD">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7F113A">
        <w:rPr>
          <w:rFonts w:ascii="Century Gothic" w:hAnsi="Century Gothic"/>
          <w:b/>
          <w:sz w:val="24"/>
          <w:szCs w:val="24"/>
        </w:rPr>
        <w:t>AUGUST 13, 2019</w:t>
      </w:r>
    </w:p>
    <w:p w:rsidR="008A3653" w:rsidRDefault="008A3653" w:rsidP="00813D77">
      <w:pPr>
        <w:contextualSpacing/>
        <w:jc w:val="both"/>
        <w:rPr>
          <w:rFonts w:ascii="Century Gothic" w:hAnsi="Century Gothic"/>
          <w:b/>
          <w:sz w:val="24"/>
          <w:szCs w:val="24"/>
        </w:rPr>
      </w:pPr>
    </w:p>
    <w:p w:rsidR="00230663" w:rsidRPr="00A12129" w:rsidRDefault="00230663" w:rsidP="00230663">
      <w:pPr>
        <w:contextualSpacing/>
        <w:jc w:val="left"/>
        <w:rPr>
          <w:rFonts w:ascii="Century Gothic" w:hAnsi="Century Gothic"/>
          <w:b/>
        </w:rPr>
      </w:pPr>
    </w:p>
    <w:p w:rsidR="00A67B92" w:rsidRDefault="006422AD" w:rsidP="00BC1BD2">
      <w:pPr>
        <w:contextualSpacing/>
        <w:jc w:val="both"/>
        <w:rPr>
          <w:rFonts w:ascii="Century Gothic" w:hAnsi="Century Gothic" w:cs="Arial"/>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9C4185">
        <w:rPr>
          <w:rFonts w:ascii="Century Gothic" w:hAnsi="Century Gothic" w:cs="Arial"/>
          <w:sz w:val="20"/>
          <w:szCs w:val="20"/>
        </w:rPr>
        <w:t>gh Council was held on the above date</w:t>
      </w:r>
      <w:r w:rsidR="00BC1BD2" w:rsidRPr="00A12129">
        <w:rPr>
          <w:rFonts w:ascii="Century Gothic" w:hAnsi="Century Gothic" w:cs="Arial"/>
          <w:sz w:val="20"/>
          <w:szCs w:val="20"/>
        </w:rPr>
        <w:t xml:space="preserve"> at 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r w:rsidR="00C04B8D">
        <w:rPr>
          <w:rFonts w:ascii="Century Gothic" w:hAnsi="Century Gothic" w:cs="Arial"/>
          <w:sz w:val="20"/>
          <w:szCs w:val="20"/>
        </w:rPr>
        <w:t xml:space="preserve"> </w:t>
      </w:r>
    </w:p>
    <w:p w:rsidR="00C04B8D" w:rsidRDefault="00C04B8D" w:rsidP="00BC1BD2">
      <w:pPr>
        <w:contextualSpacing/>
        <w:jc w:val="both"/>
        <w:rPr>
          <w:rFonts w:ascii="Century Gothic" w:hAnsi="Century Gothic" w:cs="Arial"/>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Mayor Charles Norella,</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117636" w:rsidRPr="00A12129">
        <w:rPr>
          <w:rFonts w:ascii="Century Gothic" w:hAnsi="Century Gothic"/>
          <w:sz w:val="20"/>
          <w:szCs w:val="20"/>
        </w:rPr>
        <w:t xml:space="preserv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w:t>
      </w:r>
      <w:r w:rsidR="0003310F" w:rsidRPr="00A12129">
        <w:rPr>
          <w:rFonts w:ascii="Century Gothic" w:hAnsi="Century Gothic"/>
          <w:sz w:val="20"/>
          <w:szCs w:val="20"/>
        </w:rPr>
        <w:t xml:space="preserve"> Shane Bayly,</w:t>
      </w:r>
      <w:r w:rsidR="00A261D0" w:rsidRPr="00A12129">
        <w:rPr>
          <w:rFonts w:ascii="Century Gothic" w:hAnsi="Century Gothic"/>
          <w:sz w:val="20"/>
          <w:szCs w:val="20"/>
        </w:rPr>
        <w:t xml:space="preserve">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767E22" w:rsidP="00BC1BD2">
      <w:pPr>
        <w:contextualSpacing/>
        <w:jc w:val="both"/>
        <w:rPr>
          <w:rFonts w:ascii="Century Gothic" w:hAnsi="Century Gothic"/>
          <w:sz w:val="20"/>
          <w:szCs w:val="20"/>
        </w:rPr>
      </w:pPr>
      <w:r w:rsidRPr="00A12129">
        <w:rPr>
          <w:rFonts w:ascii="Century Gothic" w:hAnsi="Century Gothic"/>
          <w:sz w:val="20"/>
          <w:szCs w:val="20"/>
        </w:rPr>
        <w:t xml:space="preserve">Solicitor Chis Farrell, </w:t>
      </w:r>
      <w:r w:rsidR="00572BE7"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151A4">
        <w:rPr>
          <w:rFonts w:ascii="Century Gothic" w:hAnsi="Century Gothic"/>
          <w:sz w:val="20"/>
          <w:szCs w:val="20"/>
        </w:rPr>
        <w:t xml:space="preserve"> Shelly Gogolski, Treasurer and Kevin Urian, Zoning Officer</w:t>
      </w:r>
    </w:p>
    <w:p w:rsidR="00C04B8D" w:rsidRDefault="00C04B8D" w:rsidP="00BC1BD2">
      <w:pPr>
        <w:contextualSpacing/>
        <w:jc w:val="both"/>
        <w:rPr>
          <w:rFonts w:ascii="Century Gothic" w:hAnsi="Century Gothic"/>
          <w:sz w:val="20"/>
          <w:szCs w:val="20"/>
        </w:rPr>
      </w:pPr>
    </w:p>
    <w:p w:rsidR="00C04B8D" w:rsidRPr="00C04B8D" w:rsidRDefault="00C04B8D" w:rsidP="00BC1BD2">
      <w:pPr>
        <w:contextualSpacing/>
        <w:jc w:val="both"/>
        <w:rPr>
          <w:rFonts w:ascii="Century Gothic" w:hAnsi="Century Gothic"/>
          <w:sz w:val="20"/>
          <w:szCs w:val="20"/>
        </w:rPr>
      </w:pPr>
      <w:r>
        <w:rPr>
          <w:rFonts w:ascii="Century Gothic" w:hAnsi="Century Gothic"/>
          <w:b/>
          <w:sz w:val="20"/>
          <w:szCs w:val="20"/>
        </w:rPr>
        <w:t xml:space="preserve">Excused:  </w:t>
      </w:r>
      <w:r w:rsidR="001151A4">
        <w:rPr>
          <w:rFonts w:ascii="Century Gothic" w:hAnsi="Century Gothic"/>
          <w:sz w:val="20"/>
          <w:szCs w:val="20"/>
        </w:rPr>
        <w:t>Randy Thorpe.</w:t>
      </w:r>
    </w:p>
    <w:p w:rsidR="001B7000" w:rsidRDefault="001B7000"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1151A4">
        <w:rPr>
          <w:rFonts w:ascii="Century Gothic" w:hAnsi="Century Gothic"/>
          <w:sz w:val="20"/>
          <w:szCs w:val="20"/>
        </w:rPr>
        <w:t>June</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w:t>
      </w:r>
      <w:r w:rsidR="00615037">
        <w:rPr>
          <w:rFonts w:ascii="Century Gothic" w:hAnsi="Century Gothic"/>
          <w:sz w:val="20"/>
          <w:szCs w:val="20"/>
        </w:rPr>
        <w:t xml:space="preserve"> </w:t>
      </w:r>
      <w:r w:rsidR="00874DD8" w:rsidRPr="00A12129">
        <w:rPr>
          <w:rFonts w:ascii="Century Gothic" w:hAnsi="Century Gothic"/>
          <w:sz w:val="20"/>
          <w:szCs w:val="20"/>
        </w:rPr>
        <w:t xml:space="preserve">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7F113A">
        <w:rPr>
          <w:rFonts w:ascii="Century Gothic" w:hAnsi="Century Gothic"/>
          <w:sz w:val="20"/>
          <w:szCs w:val="20"/>
        </w:rPr>
        <w:t>Shane Bayly</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C04B8D">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767E22" w:rsidRPr="00A12129" w:rsidRDefault="001151A4" w:rsidP="00BC1BD2">
      <w:pPr>
        <w:contextualSpacing/>
        <w:jc w:val="both"/>
        <w:rPr>
          <w:rFonts w:ascii="Century Gothic" w:hAnsi="Century Gothic"/>
          <w:color w:val="CC0099"/>
          <w:sz w:val="20"/>
          <w:szCs w:val="20"/>
        </w:rPr>
      </w:pPr>
      <w:r w:rsidRPr="001151A4">
        <w:rPr>
          <w:rFonts w:ascii="Century Gothic" w:hAnsi="Century Gothic"/>
          <w:sz w:val="20"/>
          <w:szCs w:val="20"/>
        </w:rPr>
        <w:t>Bill List reviewed with no additions.</w:t>
      </w:r>
      <w:r w:rsidR="007F113A">
        <w:rPr>
          <w:rFonts w:ascii="Century Gothic" w:hAnsi="Century Gothic"/>
          <w:sz w:val="20"/>
          <w:szCs w:val="20"/>
        </w:rPr>
        <w:t xml:space="preserve">   A motion was made by Wayne Maychek, seconded  by Michele Torquati and the Bill List was unanimously approved.</w:t>
      </w: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615037" w:rsidRDefault="00A12129" w:rsidP="009648ED">
      <w:pPr>
        <w:contextualSpacing/>
        <w:jc w:val="both"/>
        <w:rPr>
          <w:rFonts w:ascii="Century Gothic" w:hAnsi="Century Gothic"/>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g:</w:t>
      </w:r>
      <w:r w:rsidR="007F113A">
        <w:rPr>
          <w:rFonts w:ascii="Century Gothic" w:hAnsi="Century Gothic"/>
          <w:sz w:val="20"/>
          <w:szCs w:val="20"/>
        </w:rPr>
        <w:t xml:space="preserve">  1 Abandoned Vehicle; 1 Alarm 1 Disabled Vehicle 2 Disorderly conducts; 9 Traffic Citations issued, total of 73 incidents/calls for the month. </w:t>
      </w:r>
      <w:r w:rsidR="004D0A82">
        <w:rPr>
          <w:rFonts w:ascii="Century Gothic" w:hAnsi="Century Gothic"/>
          <w:sz w:val="20"/>
          <w:szCs w:val="20"/>
        </w:rPr>
        <w:t xml:space="preserve"> All other incidents are noted on the report. </w:t>
      </w:r>
      <w:r w:rsidR="000640D7">
        <w:rPr>
          <w:rFonts w:ascii="Century Gothic" w:hAnsi="Century Gothic"/>
          <w:sz w:val="20"/>
          <w:szCs w:val="20"/>
        </w:rPr>
        <w:t>(copy of report is on file with the minutes).</w:t>
      </w:r>
      <w:r w:rsidR="007F113A">
        <w:rPr>
          <w:rFonts w:ascii="Century Gothic" w:hAnsi="Century Gothic"/>
          <w:sz w:val="20"/>
          <w:szCs w:val="20"/>
        </w:rPr>
        <w:t xml:space="preserve">  </w:t>
      </w:r>
    </w:p>
    <w:p w:rsidR="00615037" w:rsidRDefault="00615037" w:rsidP="009648ED">
      <w:pPr>
        <w:contextualSpacing/>
        <w:jc w:val="both"/>
        <w:rPr>
          <w:rFonts w:ascii="Century Gothic" w:hAnsi="Century Gothic"/>
          <w:sz w:val="20"/>
          <w:szCs w:val="20"/>
        </w:rPr>
      </w:pPr>
    </w:p>
    <w:p w:rsidR="004D0A82" w:rsidRDefault="007F113A" w:rsidP="009648ED">
      <w:pPr>
        <w:contextualSpacing/>
        <w:jc w:val="both"/>
        <w:rPr>
          <w:rFonts w:ascii="Century Gothic" w:hAnsi="Century Gothic"/>
          <w:sz w:val="20"/>
          <w:szCs w:val="20"/>
        </w:rPr>
      </w:pPr>
      <w:r>
        <w:rPr>
          <w:rFonts w:ascii="Century Gothic" w:hAnsi="Century Gothic"/>
          <w:sz w:val="20"/>
          <w:szCs w:val="20"/>
        </w:rPr>
        <w:t>Mayor Norella also added there were 117 investigations and 400 calls year to date (8/13), up 20%.</w:t>
      </w:r>
    </w:p>
    <w:p w:rsidR="00747755" w:rsidRPr="00A12129" w:rsidRDefault="002D0ACF" w:rsidP="009648ED">
      <w:pPr>
        <w:contextualSpacing/>
        <w:jc w:val="both"/>
        <w:rPr>
          <w:rFonts w:ascii="Century Gothic" w:hAnsi="Century Gothic"/>
          <w:sz w:val="20"/>
          <w:szCs w:val="20"/>
        </w:rPr>
      </w:pPr>
      <w:r>
        <w:rPr>
          <w:rFonts w:ascii="Century Gothic" w:hAnsi="Century Gothic"/>
          <w:sz w:val="20"/>
          <w:szCs w:val="20"/>
        </w:rPr>
        <w:t xml:space="preserve">  </w:t>
      </w:r>
    </w:p>
    <w:p w:rsidR="00A6049E" w:rsidRDefault="004E5D89" w:rsidP="007A5FEB">
      <w:pPr>
        <w:contextualSpacing/>
        <w:jc w:val="both"/>
        <w:rPr>
          <w:rFonts w:ascii="Century Gothic" w:hAnsi="Century Gothic"/>
          <w:b/>
          <w:sz w:val="20"/>
          <w:szCs w:val="20"/>
        </w:rPr>
      </w:pPr>
      <w:r w:rsidRPr="00A12129">
        <w:rPr>
          <w:rFonts w:ascii="Century Gothic" w:hAnsi="Century Gothic"/>
          <w:b/>
          <w:sz w:val="20"/>
          <w:szCs w:val="20"/>
        </w:rPr>
        <w:t>MAYOR’S REPORT, Mayor C. Norella</w:t>
      </w:r>
    </w:p>
    <w:p w:rsidR="00DF18DE" w:rsidRDefault="007F113A" w:rsidP="007A5FEB">
      <w:pPr>
        <w:contextualSpacing/>
        <w:jc w:val="both"/>
        <w:rPr>
          <w:rFonts w:ascii="Century Gothic" w:hAnsi="Century Gothic"/>
          <w:sz w:val="20"/>
          <w:szCs w:val="20"/>
        </w:rPr>
      </w:pPr>
      <w:r>
        <w:rPr>
          <w:rFonts w:ascii="Century Gothic" w:hAnsi="Century Gothic"/>
          <w:sz w:val="20"/>
          <w:szCs w:val="20"/>
        </w:rPr>
        <w:t xml:space="preserve">Mayor read a note that he had received from an anonymous resident to address a property on Belmont Street that has considerable junk in the back yard just to share it with all present.  He noted that Kevin Urian has been made aware of it and is investigating it and a couple of others at this time.  </w:t>
      </w:r>
    </w:p>
    <w:p w:rsidR="007F113A" w:rsidRDefault="007F113A" w:rsidP="007A5FEB">
      <w:pPr>
        <w:contextualSpacing/>
        <w:jc w:val="both"/>
        <w:rPr>
          <w:rFonts w:ascii="Century Gothic" w:hAnsi="Century Gothic"/>
          <w:sz w:val="20"/>
          <w:szCs w:val="20"/>
        </w:rPr>
      </w:pPr>
    </w:p>
    <w:p w:rsidR="007F113A" w:rsidRDefault="007F113A" w:rsidP="007A5FEB">
      <w:pPr>
        <w:contextualSpacing/>
        <w:jc w:val="both"/>
        <w:rPr>
          <w:rFonts w:ascii="Century Gothic" w:hAnsi="Century Gothic"/>
          <w:sz w:val="20"/>
          <w:szCs w:val="20"/>
        </w:rPr>
      </w:pPr>
      <w:r>
        <w:rPr>
          <w:rFonts w:ascii="Century Gothic" w:hAnsi="Century Gothic"/>
          <w:sz w:val="20"/>
          <w:szCs w:val="20"/>
        </w:rPr>
        <w:t>Mayor also asked that an invoice in the amount of $63.83 be paid relative to tickets printed up for the upcoming Spaghetti</w:t>
      </w:r>
      <w:r w:rsidR="0085357C">
        <w:rPr>
          <w:rFonts w:ascii="Century Gothic" w:hAnsi="Century Gothic"/>
          <w:sz w:val="20"/>
          <w:szCs w:val="20"/>
        </w:rPr>
        <w:t xml:space="preserve"> Dinner and Basket Raffle to support K9 Dallas.</w:t>
      </w:r>
    </w:p>
    <w:p w:rsidR="00DF18DE" w:rsidRDefault="00DF18DE" w:rsidP="007A5FEB">
      <w:pPr>
        <w:contextualSpacing/>
        <w:jc w:val="both"/>
        <w:rPr>
          <w:rFonts w:ascii="Century Gothic" w:hAnsi="Century Gothic"/>
          <w:sz w:val="20"/>
          <w:szCs w:val="20"/>
        </w:rPr>
      </w:pPr>
    </w:p>
    <w:p w:rsidR="000D01EC" w:rsidRDefault="00917F18" w:rsidP="00210853">
      <w:pPr>
        <w:contextualSpacing/>
        <w:jc w:val="both"/>
        <w:rPr>
          <w:rFonts w:ascii="Century Gothic" w:hAnsi="Century Gothic"/>
          <w:b/>
          <w:sz w:val="20"/>
          <w:szCs w:val="20"/>
        </w:rPr>
      </w:pPr>
      <w:r w:rsidRPr="00A12129">
        <w:rPr>
          <w:rFonts w:ascii="Century Gothic" w:hAnsi="Century Gothic"/>
          <w:b/>
          <w:sz w:val="20"/>
          <w:szCs w:val="20"/>
        </w:rPr>
        <w:t>GUESTS &amp; CITIZENS</w:t>
      </w:r>
    </w:p>
    <w:p w:rsidR="00775181" w:rsidRDefault="00775181" w:rsidP="00210853">
      <w:pPr>
        <w:contextualSpacing/>
        <w:jc w:val="both"/>
        <w:rPr>
          <w:rFonts w:ascii="Century Gothic" w:hAnsi="Century Gothic"/>
          <w:b/>
          <w:color w:val="FF0000"/>
          <w:sz w:val="20"/>
          <w:szCs w:val="20"/>
        </w:rPr>
      </w:pPr>
    </w:p>
    <w:p w:rsidR="000735C9" w:rsidRDefault="0085357C" w:rsidP="00210853">
      <w:pPr>
        <w:contextualSpacing/>
        <w:jc w:val="both"/>
        <w:rPr>
          <w:rFonts w:ascii="Century Gothic" w:hAnsi="Century Gothic"/>
          <w:sz w:val="20"/>
          <w:szCs w:val="20"/>
          <w:u w:val="single"/>
        </w:rPr>
      </w:pPr>
      <w:r w:rsidRPr="0085357C">
        <w:rPr>
          <w:rFonts w:ascii="Century Gothic" w:hAnsi="Century Gothic"/>
          <w:sz w:val="20"/>
          <w:szCs w:val="20"/>
          <w:u w:val="single"/>
        </w:rPr>
        <w:t>Jim Pettinato, EMS Captain, Cottage Hose</w:t>
      </w:r>
    </w:p>
    <w:p w:rsidR="0085357C" w:rsidRDefault="0085357C" w:rsidP="00210853">
      <w:pPr>
        <w:contextualSpacing/>
        <w:jc w:val="both"/>
        <w:rPr>
          <w:rFonts w:ascii="Century Gothic" w:hAnsi="Century Gothic"/>
          <w:sz w:val="20"/>
          <w:szCs w:val="20"/>
        </w:rPr>
      </w:pPr>
      <w:r>
        <w:rPr>
          <w:rFonts w:ascii="Century Gothic" w:hAnsi="Century Gothic"/>
          <w:sz w:val="20"/>
          <w:szCs w:val="20"/>
        </w:rPr>
        <w:t>Jim was present at the meeting to show the new LifePac Equipment and give an overview of how it works.  He commended Jane Varcoe for her expertise and undying efforts in obtaining</w:t>
      </w:r>
      <w:r w:rsidR="00FF6794">
        <w:rPr>
          <w:rFonts w:ascii="Century Gothic" w:hAnsi="Century Gothic"/>
          <w:sz w:val="20"/>
          <w:szCs w:val="20"/>
        </w:rPr>
        <w:t xml:space="preserve"> the</w:t>
      </w:r>
      <w:r>
        <w:rPr>
          <w:rFonts w:ascii="Century Gothic" w:hAnsi="Century Gothic"/>
          <w:sz w:val="20"/>
          <w:szCs w:val="20"/>
        </w:rPr>
        <w:t xml:space="preserve">  grant to assist with the purchase of the equipment.  Two units cost $40,000.  One will be kept in the Waymart </w:t>
      </w:r>
      <w:r>
        <w:rPr>
          <w:rFonts w:ascii="Century Gothic" w:hAnsi="Century Gothic"/>
          <w:sz w:val="20"/>
          <w:szCs w:val="20"/>
        </w:rPr>
        <w:lastRenderedPageBreak/>
        <w:t xml:space="preserve">truck.  He said that the LifePac can transmit information </w:t>
      </w:r>
      <w:r w:rsidR="00656540">
        <w:rPr>
          <w:rFonts w:ascii="Century Gothic" w:hAnsi="Century Gothic"/>
          <w:sz w:val="20"/>
          <w:szCs w:val="20"/>
        </w:rPr>
        <w:t>to the receiving hospital, if there</w:t>
      </w:r>
      <w:r>
        <w:rPr>
          <w:rFonts w:ascii="Century Gothic" w:hAnsi="Century Gothic"/>
          <w:sz w:val="20"/>
          <w:szCs w:val="20"/>
        </w:rPr>
        <w:t xml:space="preserve"> is a cardiac problem, to activate the Cardiac Cath Team.  </w:t>
      </w:r>
    </w:p>
    <w:p w:rsidR="0085357C" w:rsidRDefault="0085357C" w:rsidP="00210853">
      <w:pPr>
        <w:contextualSpacing/>
        <w:jc w:val="both"/>
        <w:rPr>
          <w:rFonts w:ascii="Century Gothic" w:hAnsi="Century Gothic"/>
          <w:sz w:val="20"/>
          <w:szCs w:val="20"/>
        </w:rPr>
      </w:pPr>
    </w:p>
    <w:p w:rsidR="00FF6794" w:rsidRDefault="00FF6794" w:rsidP="00210853">
      <w:pPr>
        <w:contextualSpacing/>
        <w:jc w:val="both"/>
        <w:rPr>
          <w:rFonts w:ascii="Century Gothic" w:hAnsi="Century Gothic"/>
          <w:sz w:val="20"/>
          <w:szCs w:val="20"/>
        </w:rPr>
      </w:pPr>
    </w:p>
    <w:p w:rsidR="00FF6794" w:rsidRDefault="00FF6794" w:rsidP="00210853">
      <w:pPr>
        <w:contextualSpacing/>
        <w:jc w:val="both"/>
        <w:rPr>
          <w:rFonts w:ascii="Century Gothic" w:hAnsi="Century Gothic"/>
          <w:sz w:val="20"/>
          <w:szCs w:val="20"/>
        </w:rPr>
      </w:pPr>
      <w:r>
        <w:rPr>
          <w:rFonts w:ascii="Century Gothic" w:hAnsi="Century Gothic"/>
          <w:sz w:val="20"/>
          <w:szCs w:val="20"/>
        </w:rPr>
        <w:t xml:space="preserve">They are looking into obtaining one more LifePac to enhance their services.  Jane said there may be funding available via Wayne Memorial Hospital through the Wayne County Redevelopment Authority. Jim Pettinato will have another Cottage Hose staff member look into this possibility.   </w:t>
      </w:r>
    </w:p>
    <w:p w:rsidR="00FF6794" w:rsidRDefault="00FF6794" w:rsidP="00210853">
      <w:pPr>
        <w:contextualSpacing/>
        <w:jc w:val="both"/>
        <w:rPr>
          <w:rFonts w:ascii="Century Gothic" w:hAnsi="Century Gothic"/>
          <w:sz w:val="20"/>
          <w:szCs w:val="20"/>
        </w:rPr>
      </w:pPr>
    </w:p>
    <w:p w:rsidR="00FF6794" w:rsidRDefault="00FF6794" w:rsidP="00FF6794">
      <w:pPr>
        <w:contextualSpacing/>
        <w:jc w:val="both"/>
        <w:rPr>
          <w:rFonts w:ascii="Century Gothic" w:hAnsi="Century Gothic"/>
          <w:sz w:val="20"/>
          <w:szCs w:val="20"/>
        </w:rPr>
      </w:pPr>
      <w:r>
        <w:rPr>
          <w:rFonts w:ascii="Century Gothic" w:hAnsi="Century Gothic"/>
          <w:sz w:val="20"/>
          <w:szCs w:val="20"/>
        </w:rPr>
        <w:t xml:space="preserve">He also noted that Cottage Hose is serving the area the best that they can and will continue to do so.  A round of applause and special thanks to Jim Pettinato for the presentation and also to the Cottage Hose Team for assisting Waymart Borough and surrounding area.  </w:t>
      </w:r>
    </w:p>
    <w:p w:rsidR="00FF6794" w:rsidRPr="0085357C" w:rsidRDefault="00FF6794" w:rsidP="00210853">
      <w:pPr>
        <w:contextualSpacing/>
        <w:jc w:val="both"/>
        <w:rPr>
          <w:rFonts w:ascii="Century Gothic" w:hAnsi="Century Gothic"/>
          <w:sz w:val="20"/>
          <w:szCs w:val="20"/>
        </w:rPr>
      </w:pPr>
    </w:p>
    <w:p w:rsidR="000735C9" w:rsidRDefault="000735C9" w:rsidP="00210853">
      <w:pPr>
        <w:contextualSpacing/>
        <w:jc w:val="both"/>
        <w:rPr>
          <w:rFonts w:ascii="Century Gothic" w:hAnsi="Century Gothic"/>
          <w:sz w:val="20"/>
          <w:szCs w:val="20"/>
        </w:rPr>
      </w:pPr>
    </w:p>
    <w:p w:rsidR="000735C9" w:rsidRDefault="0085357C" w:rsidP="00210853">
      <w:pPr>
        <w:contextualSpacing/>
        <w:jc w:val="both"/>
        <w:rPr>
          <w:rFonts w:ascii="Century Gothic" w:hAnsi="Century Gothic"/>
          <w:sz w:val="20"/>
          <w:szCs w:val="20"/>
          <w:u w:val="single"/>
        </w:rPr>
      </w:pPr>
      <w:r w:rsidRPr="0085357C">
        <w:rPr>
          <w:rFonts w:ascii="Century Gothic" w:hAnsi="Century Gothic"/>
          <w:sz w:val="20"/>
          <w:szCs w:val="20"/>
          <w:u w:val="single"/>
        </w:rPr>
        <w:t>Rick Utegg</w:t>
      </w:r>
    </w:p>
    <w:p w:rsidR="0085357C" w:rsidRDefault="0085357C" w:rsidP="00210853">
      <w:pPr>
        <w:contextualSpacing/>
        <w:jc w:val="both"/>
        <w:rPr>
          <w:rFonts w:ascii="Century Gothic" w:hAnsi="Century Gothic"/>
          <w:sz w:val="20"/>
          <w:szCs w:val="20"/>
        </w:rPr>
      </w:pPr>
      <w:r>
        <w:rPr>
          <w:rFonts w:ascii="Century Gothic" w:hAnsi="Century Gothic"/>
          <w:sz w:val="20"/>
          <w:szCs w:val="20"/>
        </w:rPr>
        <w:t xml:space="preserve">Rick Utegg, Waymart Volunteer Fire Company was present as a follow-up to the July meeting to talk about the activation of the </w:t>
      </w:r>
      <w:r w:rsidR="00A56E3E">
        <w:rPr>
          <w:rFonts w:ascii="Century Gothic" w:hAnsi="Century Gothic"/>
          <w:sz w:val="20"/>
          <w:szCs w:val="20"/>
        </w:rPr>
        <w:t>control panel to activate</w:t>
      </w:r>
      <w:r>
        <w:rPr>
          <w:rFonts w:ascii="Century Gothic" w:hAnsi="Century Gothic"/>
          <w:sz w:val="20"/>
          <w:szCs w:val="20"/>
        </w:rPr>
        <w:t xml:space="preserve"> the Siren.  They received an estimate in the amount of $1646. Coin Drop was held with $700 collected.  </w:t>
      </w:r>
      <w:r w:rsidR="006F57A4">
        <w:rPr>
          <w:rFonts w:ascii="Century Gothic" w:hAnsi="Century Gothic"/>
          <w:sz w:val="20"/>
          <w:szCs w:val="20"/>
        </w:rPr>
        <w:t>They are still looking for more funding for the remaining amount.  He noted that the siren would only be utilized during major events, i.e., tornado</w:t>
      </w:r>
      <w:r w:rsidR="00A56E3E">
        <w:rPr>
          <w:rFonts w:ascii="Century Gothic" w:hAnsi="Century Gothic"/>
          <w:sz w:val="20"/>
          <w:szCs w:val="20"/>
        </w:rPr>
        <w:t>s, hurricanes, structure fires, etc.  Application for a grant was also discussed.  Jane noted she may be able to provide help with it.</w:t>
      </w:r>
    </w:p>
    <w:p w:rsidR="00B15141" w:rsidRDefault="00B15141" w:rsidP="00210853">
      <w:pPr>
        <w:contextualSpacing/>
        <w:jc w:val="both"/>
        <w:rPr>
          <w:rFonts w:ascii="Century Gothic" w:hAnsi="Century Gothic"/>
          <w:sz w:val="20"/>
          <w:szCs w:val="20"/>
        </w:rPr>
      </w:pPr>
    </w:p>
    <w:p w:rsidR="00B15141" w:rsidRDefault="00B15141" w:rsidP="00210853">
      <w:pPr>
        <w:contextualSpacing/>
        <w:jc w:val="both"/>
        <w:rPr>
          <w:rFonts w:ascii="Century Gothic" w:hAnsi="Century Gothic"/>
          <w:sz w:val="20"/>
          <w:szCs w:val="20"/>
          <w:u w:val="single"/>
        </w:rPr>
      </w:pPr>
      <w:r w:rsidRPr="00B15141">
        <w:rPr>
          <w:rFonts w:ascii="Century Gothic" w:hAnsi="Century Gothic"/>
          <w:sz w:val="20"/>
          <w:szCs w:val="20"/>
          <w:u w:val="single"/>
        </w:rPr>
        <w:t>Maria Miller</w:t>
      </w:r>
    </w:p>
    <w:p w:rsidR="00B15141" w:rsidRDefault="00B15141" w:rsidP="00210853">
      <w:pPr>
        <w:contextualSpacing/>
        <w:jc w:val="both"/>
        <w:rPr>
          <w:rFonts w:ascii="Century Gothic" w:hAnsi="Century Gothic"/>
          <w:sz w:val="20"/>
          <w:szCs w:val="20"/>
        </w:rPr>
      </w:pPr>
      <w:r>
        <w:rPr>
          <w:rFonts w:ascii="Century Gothic" w:hAnsi="Century Gothic"/>
          <w:sz w:val="20"/>
          <w:szCs w:val="20"/>
        </w:rPr>
        <w:t>Maria shared that RDW School got good news that they received Land Certification Recognition.</w:t>
      </w:r>
    </w:p>
    <w:p w:rsidR="00B15141" w:rsidRDefault="00B15141" w:rsidP="00210853">
      <w:pPr>
        <w:contextualSpacing/>
        <w:jc w:val="both"/>
        <w:rPr>
          <w:rFonts w:ascii="Century Gothic" w:hAnsi="Century Gothic"/>
          <w:sz w:val="20"/>
          <w:szCs w:val="20"/>
        </w:rPr>
      </w:pPr>
    </w:p>
    <w:p w:rsidR="00B15141" w:rsidRDefault="00B15141" w:rsidP="00210853">
      <w:pPr>
        <w:contextualSpacing/>
        <w:jc w:val="both"/>
        <w:rPr>
          <w:rFonts w:ascii="Century Gothic" w:hAnsi="Century Gothic"/>
          <w:sz w:val="20"/>
          <w:szCs w:val="20"/>
        </w:rPr>
      </w:pPr>
      <w:r>
        <w:rPr>
          <w:rFonts w:ascii="Century Gothic" w:hAnsi="Century Gothic"/>
          <w:sz w:val="20"/>
          <w:szCs w:val="20"/>
        </w:rPr>
        <w:t>Fifty-four more letters</w:t>
      </w:r>
      <w:r w:rsidR="00FF6794">
        <w:rPr>
          <w:rFonts w:ascii="Century Gothic" w:hAnsi="Century Gothic"/>
          <w:sz w:val="20"/>
          <w:szCs w:val="20"/>
        </w:rPr>
        <w:t xml:space="preserve"> were</w:t>
      </w:r>
      <w:r>
        <w:rPr>
          <w:rFonts w:ascii="Century Gothic" w:hAnsi="Century Gothic"/>
          <w:sz w:val="20"/>
          <w:szCs w:val="20"/>
        </w:rPr>
        <w:t xml:space="preserve"> received  in opposition to the Waymart West Hydro Plant.  </w:t>
      </w:r>
      <w:r w:rsidR="007E7D52">
        <w:rPr>
          <w:rFonts w:ascii="Century Gothic" w:hAnsi="Century Gothic"/>
          <w:sz w:val="20"/>
          <w:szCs w:val="20"/>
        </w:rPr>
        <w:t>She also read a letter from a Waymart Borough citizen who spoke about</w:t>
      </w:r>
      <w:r w:rsidR="00FF6794">
        <w:rPr>
          <w:rFonts w:ascii="Century Gothic" w:hAnsi="Century Gothic"/>
          <w:sz w:val="20"/>
          <w:szCs w:val="20"/>
        </w:rPr>
        <w:t xml:space="preserve"> destruction of</w:t>
      </w:r>
      <w:r w:rsidR="007E7D52">
        <w:rPr>
          <w:rFonts w:ascii="Century Gothic" w:hAnsi="Century Gothic"/>
          <w:sz w:val="20"/>
          <w:szCs w:val="20"/>
        </w:rPr>
        <w:t xml:space="preserve"> farmlands, water shed issues, drainage, etc. to note that she was not in agreement with the project either.  </w:t>
      </w:r>
      <w:r w:rsidR="00FF6794">
        <w:rPr>
          <w:rFonts w:ascii="Century Gothic" w:hAnsi="Century Gothic"/>
          <w:sz w:val="20"/>
          <w:szCs w:val="20"/>
        </w:rPr>
        <w:t>Theresa Stratton authored the letter.  Maria noted that was just her personal opinion.</w:t>
      </w:r>
    </w:p>
    <w:p w:rsidR="007E7D52" w:rsidRDefault="007E7D52" w:rsidP="00210853">
      <w:pPr>
        <w:contextualSpacing/>
        <w:jc w:val="both"/>
        <w:rPr>
          <w:rFonts w:ascii="Century Gothic" w:hAnsi="Century Gothic"/>
          <w:sz w:val="20"/>
          <w:szCs w:val="20"/>
        </w:rPr>
      </w:pPr>
    </w:p>
    <w:p w:rsidR="007E7D52" w:rsidRDefault="007E7D52" w:rsidP="00210853">
      <w:pPr>
        <w:contextualSpacing/>
        <w:jc w:val="both"/>
        <w:rPr>
          <w:rFonts w:ascii="Century Gothic" w:hAnsi="Century Gothic"/>
          <w:sz w:val="20"/>
          <w:szCs w:val="20"/>
        </w:rPr>
      </w:pPr>
      <w:r>
        <w:rPr>
          <w:rFonts w:ascii="Century Gothic" w:hAnsi="Century Gothic"/>
          <w:sz w:val="20"/>
          <w:szCs w:val="20"/>
        </w:rPr>
        <w:t xml:space="preserve">Maria said people feel that the plant will “serve no purpose to the town of Waymart,” </w:t>
      </w:r>
      <w:r w:rsidR="00AF0F84">
        <w:rPr>
          <w:rFonts w:ascii="Century Gothic" w:hAnsi="Century Gothic"/>
          <w:sz w:val="20"/>
          <w:szCs w:val="20"/>
        </w:rPr>
        <w:t>and it is believed that “Mr. Rosseau is not a reputable individual.”</w:t>
      </w:r>
    </w:p>
    <w:p w:rsidR="007148E7" w:rsidRDefault="007148E7" w:rsidP="00210853">
      <w:pPr>
        <w:contextualSpacing/>
        <w:jc w:val="both"/>
        <w:rPr>
          <w:rFonts w:ascii="Century Gothic" w:hAnsi="Century Gothic"/>
          <w:sz w:val="20"/>
          <w:szCs w:val="20"/>
        </w:rPr>
      </w:pPr>
    </w:p>
    <w:p w:rsidR="007148E7" w:rsidRDefault="00050F65" w:rsidP="00210853">
      <w:pPr>
        <w:contextualSpacing/>
        <w:jc w:val="both"/>
        <w:rPr>
          <w:rFonts w:ascii="Century Gothic" w:hAnsi="Century Gothic"/>
          <w:sz w:val="20"/>
          <w:szCs w:val="20"/>
        </w:rPr>
      </w:pPr>
      <w:r>
        <w:rPr>
          <w:rFonts w:ascii="Century Gothic" w:hAnsi="Century Gothic"/>
          <w:sz w:val="20"/>
          <w:szCs w:val="20"/>
        </w:rPr>
        <w:t>Jay Sporer</w:t>
      </w:r>
      <w:r w:rsidR="007148E7">
        <w:rPr>
          <w:rFonts w:ascii="Century Gothic" w:hAnsi="Century Gothic"/>
          <w:sz w:val="20"/>
          <w:szCs w:val="20"/>
        </w:rPr>
        <w:t xml:space="preserve"> asked if anyone from Council had communicated with Mr. Rosseau.  All council members responded that they had not spoken with him.</w:t>
      </w:r>
      <w:r>
        <w:rPr>
          <w:rFonts w:ascii="Century Gothic" w:hAnsi="Century Gothic"/>
          <w:sz w:val="20"/>
          <w:szCs w:val="20"/>
        </w:rPr>
        <w:t xml:space="preserve"> </w:t>
      </w:r>
    </w:p>
    <w:p w:rsidR="007148E7" w:rsidRDefault="007148E7" w:rsidP="00210853">
      <w:pPr>
        <w:contextualSpacing/>
        <w:jc w:val="both"/>
        <w:rPr>
          <w:rFonts w:ascii="Century Gothic" w:hAnsi="Century Gothic"/>
          <w:sz w:val="20"/>
          <w:szCs w:val="20"/>
        </w:rPr>
      </w:pPr>
    </w:p>
    <w:p w:rsidR="007148E7" w:rsidRDefault="007148E7" w:rsidP="00210853">
      <w:pPr>
        <w:contextualSpacing/>
        <w:jc w:val="both"/>
        <w:rPr>
          <w:rFonts w:ascii="Century Gothic" w:hAnsi="Century Gothic"/>
          <w:sz w:val="20"/>
          <w:szCs w:val="20"/>
        </w:rPr>
      </w:pPr>
      <w:r>
        <w:rPr>
          <w:rFonts w:ascii="Century Gothic" w:hAnsi="Century Gothic"/>
          <w:sz w:val="20"/>
          <w:szCs w:val="20"/>
        </w:rPr>
        <w:t xml:space="preserve">Don Miller asked about the one way conversion on Water Street at the Wayne Bank, and if Penn Dot was consulted on it.  Lilian shared that was the responsibility of the borough.  A discussion took place about who enforces the one way traffic at that site.  Parking in front of the bank was discussed and in that general area.  Mayor noted there is a public parking lot adjacent to Wayside Park and those who are able can utilize it and walk to the businesses close by.  Lil said she will speak with the police department and work out a schedule to have someone posted there to enforce the one-way.  </w:t>
      </w:r>
    </w:p>
    <w:p w:rsidR="007148E7" w:rsidRDefault="007148E7" w:rsidP="00210853">
      <w:pPr>
        <w:contextualSpacing/>
        <w:jc w:val="both"/>
        <w:rPr>
          <w:rFonts w:ascii="Century Gothic" w:hAnsi="Century Gothic"/>
          <w:sz w:val="20"/>
          <w:szCs w:val="20"/>
        </w:rPr>
      </w:pPr>
    </w:p>
    <w:p w:rsidR="007148E7" w:rsidRDefault="007148E7" w:rsidP="00210853">
      <w:pPr>
        <w:contextualSpacing/>
        <w:jc w:val="both"/>
        <w:rPr>
          <w:rFonts w:ascii="Century Gothic" w:hAnsi="Century Gothic"/>
          <w:sz w:val="20"/>
          <w:szCs w:val="20"/>
          <w:u w:val="single"/>
        </w:rPr>
      </w:pPr>
      <w:r w:rsidRPr="007148E7">
        <w:rPr>
          <w:rFonts w:ascii="Century Gothic" w:hAnsi="Century Gothic"/>
          <w:sz w:val="20"/>
          <w:szCs w:val="20"/>
          <w:u w:val="single"/>
        </w:rPr>
        <w:t>Shawn Vinton, Waymart Volunteer Fire Department</w:t>
      </w:r>
    </w:p>
    <w:p w:rsidR="00116DDF" w:rsidRDefault="00116DDF" w:rsidP="00210853">
      <w:pPr>
        <w:contextualSpacing/>
        <w:jc w:val="both"/>
        <w:rPr>
          <w:rFonts w:ascii="Century Gothic" w:hAnsi="Century Gothic"/>
          <w:sz w:val="20"/>
          <w:szCs w:val="20"/>
        </w:rPr>
      </w:pPr>
      <w:r>
        <w:rPr>
          <w:rFonts w:ascii="Century Gothic" w:hAnsi="Century Gothic"/>
          <w:sz w:val="20"/>
          <w:szCs w:val="20"/>
        </w:rPr>
        <w:t xml:space="preserve">Shawn Vinton shared the Financial Report, year to date figures and a handout relative to the Fire Company.  He thanked the Borough Council for their continued </w:t>
      </w:r>
      <w:r w:rsidR="000452FB">
        <w:rPr>
          <w:rFonts w:ascii="Century Gothic" w:hAnsi="Century Gothic"/>
          <w:sz w:val="20"/>
          <w:szCs w:val="20"/>
        </w:rPr>
        <w:t>support.  He noted within the last 9 months, they had recruited 3 new members.</w:t>
      </w:r>
      <w:r w:rsidR="003B2C62">
        <w:rPr>
          <w:rFonts w:ascii="Century Gothic" w:hAnsi="Century Gothic"/>
          <w:sz w:val="20"/>
          <w:szCs w:val="20"/>
        </w:rPr>
        <w:t xml:space="preserve"> Waymart covers ¾ of Canaan Township while Prompton takes care of ¼ of that township.</w:t>
      </w:r>
      <w:r w:rsidR="000452FB">
        <w:rPr>
          <w:rFonts w:ascii="Century Gothic" w:hAnsi="Century Gothic"/>
          <w:sz w:val="20"/>
          <w:szCs w:val="20"/>
        </w:rPr>
        <w:t xml:space="preserve">  He said people are made aware of opportunities to serve via word of mouth, at events, </w:t>
      </w:r>
      <w:r w:rsidR="008A3653">
        <w:rPr>
          <w:rFonts w:ascii="Century Gothic" w:hAnsi="Century Gothic"/>
          <w:sz w:val="20"/>
          <w:szCs w:val="20"/>
        </w:rPr>
        <w:t>in the annual appeal newsletter, Gun Raffle, Turkey Party, etc.  Money raised at these events provides some funding.</w:t>
      </w:r>
      <w:r w:rsidR="000452FB">
        <w:rPr>
          <w:rFonts w:ascii="Century Gothic" w:hAnsi="Century Gothic"/>
          <w:sz w:val="20"/>
          <w:szCs w:val="20"/>
        </w:rPr>
        <w:t xml:space="preserve">  Michelle Torquati agreed to post it on </w:t>
      </w:r>
      <w:r w:rsidR="008A3653">
        <w:rPr>
          <w:rFonts w:ascii="Century Gothic" w:hAnsi="Century Gothic"/>
          <w:sz w:val="20"/>
          <w:szCs w:val="20"/>
        </w:rPr>
        <w:t xml:space="preserve">the Website for response if </w:t>
      </w:r>
      <w:r w:rsidR="008A3653">
        <w:rPr>
          <w:rFonts w:ascii="Century Gothic" w:hAnsi="Century Gothic"/>
          <w:sz w:val="20"/>
          <w:szCs w:val="20"/>
        </w:rPr>
        <w:lastRenderedPageBreak/>
        <w:t>people may be interested in joining the Fire Company and will list a contact person.</w:t>
      </w:r>
      <w:r w:rsidR="000452FB">
        <w:rPr>
          <w:rFonts w:ascii="Century Gothic" w:hAnsi="Century Gothic"/>
          <w:sz w:val="20"/>
          <w:szCs w:val="20"/>
        </w:rPr>
        <w:t xml:space="preserve">  Funding is through raffles and coin drops that take place and the annual appeal letter.  He said the return from the Annual Appeal letter is approximately 18 to 20%.</w:t>
      </w:r>
      <w:r w:rsidR="008A3653">
        <w:rPr>
          <w:rFonts w:ascii="Century Gothic" w:hAnsi="Century Gothic"/>
          <w:sz w:val="20"/>
          <w:szCs w:val="20"/>
        </w:rPr>
        <w:t xml:space="preserve"> </w:t>
      </w:r>
      <w:r w:rsidR="000452FB">
        <w:rPr>
          <w:rFonts w:ascii="Century Gothic" w:hAnsi="Century Gothic"/>
          <w:sz w:val="20"/>
          <w:szCs w:val="20"/>
        </w:rPr>
        <w:t xml:space="preserve"> The truck that was purchased cost $689,000.  Ja</w:t>
      </w:r>
      <w:r w:rsidR="00A56E3E">
        <w:rPr>
          <w:rFonts w:ascii="Century Gothic" w:hAnsi="Century Gothic"/>
          <w:sz w:val="20"/>
          <w:szCs w:val="20"/>
        </w:rPr>
        <w:t>ne again spoke about available grants.</w:t>
      </w:r>
      <w:r w:rsidR="000452FB">
        <w:rPr>
          <w:rFonts w:ascii="Century Gothic" w:hAnsi="Century Gothic"/>
          <w:sz w:val="20"/>
          <w:szCs w:val="20"/>
        </w:rPr>
        <w:t xml:space="preserve">  </w:t>
      </w:r>
      <w:r w:rsidR="003B2C62">
        <w:rPr>
          <w:rFonts w:ascii="Century Gothic" w:hAnsi="Century Gothic"/>
          <w:sz w:val="20"/>
          <w:szCs w:val="20"/>
        </w:rPr>
        <w:t>She said there are limitations relative to availability of grants and the application time constraints associated with the process.  Lilian thanked the Fire Company for their service and volunteerism to the community.</w:t>
      </w:r>
    </w:p>
    <w:p w:rsidR="00615037" w:rsidRDefault="00615037" w:rsidP="00210853">
      <w:pPr>
        <w:contextualSpacing/>
        <w:jc w:val="both"/>
        <w:rPr>
          <w:rFonts w:ascii="Century Gothic" w:hAnsi="Century Gothic"/>
          <w:sz w:val="20"/>
          <w:szCs w:val="20"/>
        </w:rPr>
      </w:pPr>
    </w:p>
    <w:p w:rsidR="00615037" w:rsidRDefault="00615037" w:rsidP="00210853">
      <w:pPr>
        <w:contextualSpacing/>
        <w:jc w:val="both"/>
        <w:rPr>
          <w:rFonts w:ascii="Century Gothic" w:hAnsi="Century Gothic"/>
          <w:sz w:val="20"/>
          <w:szCs w:val="20"/>
        </w:rPr>
      </w:pPr>
    </w:p>
    <w:p w:rsidR="003B2C62" w:rsidRDefault="003B2C62" w:rsidP="00210853">
      <w:pPr>
        <w:contextualSpacing/>
        <w:jc w:val="both"/>
        <w:rPr>
          <w:rFonts w:ascii="Century Gothic" w:hAnsi="Century Gothic"/>
          <w:sz w:val="20"/>
          <w:szCs w:val="20"/>
        </w:rPr>
      </w:pPr>
      <w:r>
        <w:rPr>
          <w:rFonts w:ascii="Century Gothic" w:hAnsi="Century Gothic"/>
          <w:sz w:val="20"/>
          <w:szCs w:val="20"/>
        </w:rPr>
        <w:t>Barb Podunjec was next on the Agenda, noting that she had 2 concerns.</w:t>
      </w:r>
    </w:p>
    <w:p w:rsidR="003B2C62" w:rsidRDefault="003B2C62" w:rsidP="003B2C62">
      <w:pPr>
        <w:pStyle w:val="ListParagraph"/>
        <w:numPr>
          <w:ilvl w:val="0"/>
          <w:numId w:val="25"/>
        </w:numPr>
        <w:jc w:val="both"/>
        <w:rPr>
          <w:rFonts w:ascii="Century Gothic" w:hAnsi="Century Gothic"/>
          <w:sz w:val="20"/>
          <w:szCs w:val="20"/>
        </w:rPr>
      </w:pPr>
      <w:r>
        <w:rPr>
          <w:rFonts w:ascii="Century Gothic" w:hAnsi="Century Gothic"/>
          <w:sz w:val="20"/>
          <w:szCs w:val="20"/>
        </w:rPr>
        <w:t>There is a “beaver” problem out behind her house and it is “encroaching” on her property.  She has  been in touch with the Game Commission and Conservation Department to investigate the issue.</w:t>
      </w:r>
    </w:p>
    <w:p w:rsidR="00D85668" w:rsidRPr="008A3653" w:rsidRDefault="003B2C62" w:rsidP="00813D77">
      <w:pPr>
        <w:pStyle w:val="ListParagraph"/>
        <w:numPr>
          <w:ilvl w:val="0"/>
          <w:numId w:val="25"/>
        </w:numPr>
        <w:jc w:val="both"/>
        <w:rPr>
          <w:rFonts w:ascii="Century Gothic" w:hAnsi="Century Gothic"/>
          <w:b/>
          <w:color w:val="FF0000"/>
          <w:sz w:val="20"/>
          <w:szCs w:val="20"/>
        </w:rPr>
      </w:pPr>
      <w:r>
        <w:rPr>
          <w:rFonts w:ascii="Century Gothic" w:hAnsi="Century Gothic"/>
          <w:sz w:val="20"/>
          <w:szCs w:val="20"/>
        </w:rPr>
        <w:t>Drones were spotted flying above a private property late a</w:t>
      </w:r>
      <w:r w:rsidR="00A56E3E">
        <w:rPr>
          <w:rFonts w:ascii="Century Gothic" w:hAnsi="Century Gothic"/>
          <w:sz w:val="20"/>
          <w:szCs w:val="20"/>
        </w:rPr>
        <w:t>t night. Carol Miller called her to inform her that drones were over her farm.  Barb</w:t>
      </w:r>
      <w:r>
        <w:rPr>
          <w:rFonts w:ascii="Century Gothic" w:hAnsi="Century Gothic"/>
          <w:sz w:val="20"/>
          <w:szCs w:val="20"/>
        </w:rPr>
        <w:t xml:space="preserve"> wanted to make Borough Council aware of it.  It was noted that it is illegal to fly a </w:t>
      </w:r>
      <w:r w:rsidR="00D85668">
        <w:rPr>
          <w:rFonts w:ascii="Century Gothic" w:hAnsi="Century Gothic"/>
          <w:sz w:val="20"/>
          <w:szCs w:val="20"/>
        </w:rPr>
        <w:t xml:space="preserve">drone over private property, and </w:t>
      </w:r>
      <w:r>
        <w:rPr>
          <w:rFonts w:ascii="Century Gothic" w:hAnsi="Century Gothic"/>
          <w:sz w:val="20"/>
          <w:szCs w:val="20"/>
        </w:rPr>
        <w:t xml:space="preserve">also after dark.  Discussion </w:t>
      </w:r>
      <w:r w:rsidR="00D85668">
        <w:rPr>
          <w:rFonts w:ascii="Century Gothic" w:hAnsi="Century Gothic"/>
          <w:sz w:val="20"/>
          <w:szCs w:val="20"/>
        </w:rPr>
        <w:t>Marge Pav</w:t>
      </w:r>
      <w:r w:rsidR="00FF6794">
        <w:rPr>
          <w:rFonts w:ascii="Century Gothic" w:hAnsi="Century Gothic"/>
          <w:sz w:val="20"/>
          <w:szCs w:val="20"/>
        </w:rPr>
        <w:t xml:space="preserve">lovich addressed </w:t>
      </w:r>
      <w:r w:rsidR="0045759E">
        <w:rPr>
          <w:rFonts w:ascii="Century Gothic" w:hAnsi="Century Gothic"/>
          <w:sz w:val="20"/>
          <w:szCs w:val="20"/>
        </w:rPr>
        <w:t>a property</w:t>
      </w:r>
      <w:r w:rsidR="00FF6794">
        <w:rPr>
          <w:rFonts w:ascii="Century Gothic" w:hAnsi="Century Gothic"/>
          <w:sz w:val="20"/>
          <w:szCs w:val="20"/>
        </w:rPr>
        <w:t xml:space="preserve"> on </w:t>
      </w:r>
      <w:r w:rsidR="00D85668">
        <w:rPr>
          <w:rFonts w:ascii="Century Gothic" w:hAnsi="Century Gothic"/>
          <w:sz w:val="20"/>
          <w:szCs w:val="20"/>
        </w:rPr>
        <w:t>Belmont and debris.  Lil assured her that it is being addressed</w:t>
      </w:r>
      <w:bookmarkStart w:id="0" w:name="_GoBack"/>
      <w:bookmarkEnd w:id="0"/>
    </w:p>
    <w:p w:rsidR="00D85668" w:rsidRDefault="00D85668" w:rsidP="00D85668">
      <w:pPr>
        <w:contextualSpacing/>
        <w:jc w:val="both"/>
        <w:rPr>
          <w:rFonts w:ascii="Century Gothic" w:hAnsi="Century Gothic"/>
          <w:b/>
          <w:sz w:val="20"/>
          <w:szCs w:val="20"/>
          <w:u w:val="single"/>
        </w:rPr>
      </w:pPr>
      <w:r w:rsidRPr="00D85668">
        <w:rPr>
          <w:rFonts w:ascii="Century Gothic" w:hAnsi="Century Gothic"/>
          <w:b/>
          <w:sz w:val="20"/>
          <w:szCs w:val="20"/>
          <w:u w:val="single"/>
        </w:rPr>
        <w:t>Zoning Officer’s Report, Kevin Urian</w:t>
      </w:r>
    </w:p>
    <w:p w:rsidR="00D85668" w:rsidRPr="00D85668" w:rsidRDefault="00D85668" w:rsidP="00D85668">
      <w:pPr>
        <w:contextualSpacing/>
        <w:jc w:val="both"/>
        <w:rPr>
          <w:rFonts w:ascii="Century Gothic" w:hAnsi="Century Gothic"/>
          <w:sz w:val="20"/>
          <w:szCs w:val="20"/>
        </w:rPr>
      </w:pPr>
      <w:r>
        <w:rPr>
          <w:rFonts w:ascii="Century Gothic" w:hAnsi="Century Gothic"/>
          <w:sz w:val="20"/>
          <w:szCs w:val="20"/>
        </w:rPr>
        <w:t>3 Permits were issued during the month of July:  1 for a fence and dog ramp on Marion Street; 1for a new home on Prospect Street and another for a Fence on Carbondale Road.  (copy of report is on file with these minutes).  Relative to debris on properties on Belmont Street, Kevin contacted the property owner of one and he has agreed to get it in order.  It was suggested that Kevin and the newest member of the police department take a ride around town to check properties for junk, debris, and clutter and address it.  Some other areas were noted to the Zoning Officer.</w:t>
      </w:r>
      <w:r w:rsidR="00FF6794">
        <w:rPr>
          <w:rFonts w:ascii="Century Gothic" w:hAnsi="Century Gothic"/>
          <w:sz w:val="20"/>
          <w:szCs w:val="20"/>
        </w:rPr>
        <w:t xml:space="preserve">  Mayor Norella said he would also be happy to accompany Kevin.</w:t>
      </w:r>
    </w:p>
    <w:p w:rsidR="00775181" w:rsidRDefault="00775181" w:rsidP="00210853">
      <w:pPr>
        <w:contextualSpacing/>
        <w:jc w:val="both"/>
        <w:rPr>
          <w:rFonts w:ascii="Century Gothic" w:hAnsi="Century Gothic"/>
          <w:sz w:val="20"/>
          <w:szCs w:val="20"/>
        </w:rPr>
      </w:pPr>
    </w:p>
    <w:p w:rsidR="00E777CF" w:rsidRDefault="0029780A" w:rsidP="00BC1BD2">
      <w:pPr>
        <w:contextualSpacing/>
        <w:jc w:val="both"/>
        <w:rPr>
          <w:rFonts w:ascii="Century Gothic" w:hAnsi="Century Gothic"/>
          <w:b/>
          <w:color w:val="FF0000"/>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C0786F" w:rsidP="00BC1BD2">
      <w:pPr>
        <w:contextualSpacing/>
        <w:jc w:val="both"/>
        <w:rPr>
          <w:rFonts w:ascii="Century Gothic" w:hAnsi="Century Gothic"/>
          <w:color w:val="FF0000"/>
          <w:sz w:val="20"/>
          <w:szCs w:val="20"/>
        </w:rPr>
      </w:pPr>
      <w:r>
        <w:rPr>
          <w:rFonts w:ascii="Century Gothic" w:hAnsi="Century Gothic"/>
          <w:sz w:val="20"/>
          <w:szCs w:val="20"/>
        </w:rPr>
        <w:t>Solicitor had nothing to report at the August meeting.</w:t>
      </w:r>
    </w:p>
    <w:p w:rsidR="00DB3576" w:rsidRPr="007E29EC" w:rsidRDefault="00DB3576" w:rsidP="00BC1BD2">
      <w:pPr>
        <w:contextualSpacing/>
        <w:jc w:val="both"/>
        <w:rPr>
          <w:rFonts w:ascii="Century Gothic" w:hAnsi="Century Gothic"/>
          <w:color w:val="FF0000"/>
          <w:sz w:val="20"/>
          <w:szCs w:val="20"/>
        </w:rPr>
      </w:pPr>
    </w:p>
    <w:p w:rsidR="00A67952" w:rsidRPr="007E29EC" w:rsidRDefault="00A67952" w:rsidP="00BC1BD2">
      <w:pPr>
        <w:contextualSpacing/>
        <w:jc w:val="both"/>
        <w:rPr>
          <w:rFonts w:ascii="Century Gothic" w:hAnsi="Century Gothic"/>
          <w:b/>
          <w:color w:val="FF0000"/>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r w:rsidR="007E29EC">
        <w:rPr>
          <w:rFonts w:ascii="Century Gothic" w:hAnsi="Century Gothic"/>
          <w:b/>
          <w:sz w:val="20"/>
          <w:szCs w:val="20"/>
        </w:rPr>
        <w:t xml:space="preserve"> </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1E24B3" w:rsidP="000F2584">
      <w:pPr>
        <w:pStyle w:val="ListParagraph"/>
        <w:numPr>
          <w:ilvl w:val="0"/>
          <w:numId w:val="19"/>
        </w:numPr>
        <w:jc w:val="both"/>
        <w:rPr>
          <w:rFonts w:ascii="Century Gothic" w:hAnsi="Century Gothic"/>
          <w:sz w:val="20"/>
          <w:szCs w:val="20"/>
        </w:rPr>
      </w:pPr>
      <w:r>
        <w:rPr>
          <w:rFonts w:ascii="Century Gothic" w:hAnsi="Century Gothic"/>
          <w:sz w:val="20"/>
          <w:szCs w:val="20"/>
        </w:rPr>
        <w:t xml:space="preserve">Cottage Hose </w:t>
      </w:r>
      <w:r w:rsidR="00C0786F">
        <w:rPr>
          <w:rFonts w:ascii="Century Gothic" w:hAnsi="Century Gothic"/>
          <w:sz w:val="20"/>
          <w:szCs w:val="20"/>
        </w:rPr>
        <w:t>had 18 dispatches and 18</w:t>
      </w:r>
      <w:r w:rsidR="00CC5D4B">
        <w:rPr>
          <w:rFonts w:ascii="Century Gothic" w:hAnsi="Century Gothic"/>
          <w:sz w:val="20"/>
          <w:szCs w:val="20"/>
        </w:rPr>
        <w:t xml:space="preserve"> </w:t>
      </w:r>
      <w:r w:rsidR="000F2584" w:rsidRPr="00A12129">
        <w:rPr>
          <w:rFonts w:ascii="Century Gothic" w:hAnsi="Century Gothic"/>
          <w:sz w:val="20"/>
          <w:szCs w:val="20"/>
        </w:rPr>
        <w:t>respo</w:t>
      </w:r>
      <w:r w:rsidR="00C0786F">
        <w:rPr>
          <w:rFonts w:ascii="Century Gothic" w:hAnsi="Century Gothic"/>
          <w:sz w:val="20"/>
          <w:szCs w:val="20"/>
        </w:rPr>
        <w:t>nses during the month of July.  Total year to date is 133</w:t>
      </w:r>
      <w:r w:rsidR="00974F2A">
        <w:rPr>
          <w:rFonts w:ascii="Century Gothic" w:hAnsi="Century Gothic"/>
          <w:sz w:val="20"/>
          <w:szCs w:val="20"/>
        </w:rPr>
        <w:t xml:space="preserve"> for both dispatches and responses.</w:t>
      </w:r>
    </w:p>
    <w:p w:rsidR="001E24B3" w:rsidRPr="001E24B3" w:rsidRDefault="001E24B3" w:rsidP="001E24B3">
      <w:pPr>
        <w:jc w:val="both"/>
        <w:rPr>
          <w:rFonts w:ascii="Century Gothic" w:hAnsi="Century Gothic"/>
          <w:b/>
          <w:sz w:val="20"/>
          <w:szCs w:val="20"/>
        </w:rPr>
      </w:pPr>
      <w:r w:rsidRPr="001E24B3">
        <w:rPr>
          <w:rFonts w:ascii="Century Gothic" w:hAnsi="Century Gothic"/>
          <w:b/>
          <w:sz w:val="20"/>
          <w:szCs w:val="20"/>
        </w:rPr>
        <w:t>COMMITTEE REPORTS</w:t>
      </w:r>
    </w:p>
    <w:p w:rsidR="00A14281" w:rsidRDefault="001E24B3" w:rsidP="001E24B3">
      <w:pPr>
        <w:contextualSpacing/>
        <w:jc w:val="both"/>
        <w:rPr>
          <w:rFonts w:ascii="Century Gothic" w:hAnsi="Century Gothic"/>
          <w:b/>
          <w:sz w:val="20"/>
          <w:szCs w:val="20"/>
        </w:rPr>
      </w:pPr>
      <w:r w:rsidRPr="001E24B3">
        <w:rPr>
          <w:rFonts w:ascii="Century Gothic" w:hAnsi="Century Gothic"/>
          <w:b/>
          <w:sz w:val="20"/>
          <w:szCs w:val="20"/>
        </w:rPr>
        <w:t>Budget &amp; Finance, Wayne Maychek</w:t>
      </w:r>
    </w:p>
    <w:p w:rsidR="00680E10" w:rsidRPr="00C0786F" w:rsidRDefault="00C0786F" w:rsidP="001E24B3">
      <w:pPr>
        <w:contextualSpacing/>
        <w:jc w:val="both"/>
        <w:rPr>
          <w:rFonts w:ascii="Century Gothic" w:hAnsi="Century Gothic"/>
          <w:b/>
          <w:color w:val="FF0000"/>
          <w:sz w:val="20"/>
          <w:szCs w:val="20"/>
        </w:rPr>
      </w:pPr>
      <w:r>
        <w:rPr>
          <w:rFonts w:ascii="Century Gothic" w:hAnsi="Century Gothic"/>
          <w:sz w:val="20"/>
          <w:szCs w:val="20"/>
        </w:rPr>
        <w:t>Budget looks good so far as of August.  He said there were 2 issues of minor co</w:t>
      </w:r>
      <w:r w:rsidR="00813D77">
        <w:rPr>
          <w:rFonts w:ascii="Century Gothic" w:hAnsi="Century Gothic"/>
          <w:sz w:val="20"/>
          <w:szCs w:val="20"/>
        </w:rPr>
        <w:t>ncern with police wages being up</w:t>
      </w:r>
      <w:r w:rsidR="000D01EC" w:rsidRPr="000D01EC">
        <w:rPr>
          <w:rFonts w:ascii="Century Gothic" w:hAnsi="Century Gothic"/>
          <w:color w:val="FF0000"/>
          <w:sz w:val="20"/>
          <w:szCs w:val="20"/>
        </w:rPr>
        <w:t xml:space="preserve"> </w:t>
      </w:r>
      <w:r w:rsidRPr="000D01EC">
        <w:rPr>
          <w:rFonts w:ascii="Century Gothic" w:hAnsi="Century Gothic"/>
          <w:color w:val="FF0000"/>
          <w:sz w:val="20"/>
          <w:szCs w:val="20"/>
        </w:rPr>
        <w:t xml:space="preserve"> </w:t>
      </w:r>
      <w:r>
        <w:rPr>
          <w:rFonts w:ascii="Century Gothic" w:hAnsi="Century Gothic"/>
          <w:sz w:val="20"/>
          <w:szCs w:val="20"/>
        </w:rPr>
        <w:t xml:space="preserve">and also public works wages being up at this point, 15% over budget.  Mayor Norella brought the following issue to Wayne’s attention.  During July of 2018 an amount of $7000 was approved to be put into the Police Budget and it was never adjusted.  Mayor read the section of the minutes with both motions in order and unanimous approval given.  Wayne will make the adjustment and the money will be added to the Police Department budget </w:t>
      </w:r>
    </w:p>
    <w:p w:rsidR="00A14281" w:rsidRPr="00EE6C55" w:rsidRDefault="00A14281" w:rsidP="001E24B3">
      <w:pPr>
        <w:contextualSpacing/>
        <w:jc w:val="both"/>
        <w:rPr>
          <w:rFonts w:ascii="Century Gothic" w:hAnsi="Century Gothic"/>
          <w:sz w:val="20"/>
          <w:szCs w:val="20"/>
        </w:rPr>
      </w:pP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DB3576">
        <w:rPr>
          <w:rFonts w:ascii="Century Gothic" w:hAnsi="Century Gothic"/>
          <w:b/>
          <w:color w:val="FF0000"/>
          <w:sz w:val="20"/>
          <w:szCs w:val="20"/>
        </w:rPr>
        <w:t xml:space="preserve">, </w:t>
      </w:r>
      <w:r w:rsidR="00DB3576" w:rsidRPr="00DB3576">
        <w:rPr>
          <w:rFonts w:ascii="Century Gothic" w:hAnsi="Century Gothic"/>
          <w:b/>
          <w:sz w:val="20"/>
          <w:szCs w:val="20"/>
        </w:rPr>
        <w:t>Lil Rollison</w:t>
      </w:r>
    </w:p>
    <w:p w:rsidR="00C574F5" w:rsidRDefault="00C0786F" w:rsidP="00D159D2">
      <w:pPr>
        <w:contextualSpacing/>
        <w:jc w:val="both"/>
        <w:rPr>
          <w:rFonts w:ascii="Century Gothic" w:hAnsi="Century Gothic"/>
          <w:sz w:val="20"/>
          <w:szCs w:val="20"/>
        </w:rPr>
      </w:pPr>
      <w:r>
        <w:rPr>
          <w:rFonts w:ascii="Century Gothic" w:hAnsi="Century Gothic"/>
          <w:sz w:val="20"/>
          <w:szCs w:val="20"/>
        </w:rPr>
        <w:t>Lil</w:t>
      </w:r>
      <w:r w:rsidR="00C574F5">
        <w:rPr>
          <w:rFonts w:ascii="Century Gothic" w:hAnsi="Century Gothic"/>
          <w:sz w:val="20"/>
          <w:szCs w:val="20"/>
        </w:rPr>
        <w:t xml:space="preserve"> and Earl Vinton attended a two-</w:t>
      </w:r>
      <w:r>
        <w:rPr>
          <w:rFonts w:ascii="Century Gothic" w:hAnsi="Century Gothic"/>
          <w:sz w:val="20"/>
          <w:szCs w:val="20"/>
        </w:rPr>
        <w:t xml:space="preserve">day workshop/seminar on 7/10/19 relative to dirt and gravel road studies and found in to be very informative </w:t>
      </w:r>
      <w:r w:rsidR="00D660C3">
        <w:rPr>
          <w:rFonts w:ascii="Century Gothic" w:hAnsi="Century Gothic"/>
          <w:sz w:val="20"/>
          <w:szCs w:val="20"/>
        </w:rPr>
        <w:t>and educational as it applied to low volume roads &amp; ditches.</w:t>
      </w:r>
      <w:r>
        <w:rPr>
          <w:rFonts w:ascii="Century Gothic" w:hAnsi="Century Gothic"/>
          <w:sz w:val="20"/>
          <w:szCs w:val="20"/>
        </w:rPr>
        <w:t xml:space="preserve">   </w:t>
      </w:r>
    </w:p>
    <w:p w:rsidR="00C574F5" w:rsidRDefault="00C574F5" w:rsidP="00D159D2">
      <w:pPr>
        <w:contextualSpacing/>
        <w:jc w:val="both"/>
        <w:rPr>
          <w:rFonts w:ascii="Century Gothic" w:hAnsi="Century Gothic"/>
          <w:sz w:val="20"/>
          <w:szCs w:val="20"/>
        </w:rPr>
      </w:pPr>
    </w:p>
    <w:p w:rsidR="00661478" w:rsidRDefault="00C0786F" w:rsidP="00D159D2">
      <w:pPr>
        <w:contextualSpacing/>
        <w:jc w:val="both"/>
        <w:rPr>
          <w:rFonts w:ascii="Century Gothic" w:hAnsi="Century Gothic"/>
          <w:sz w:val="20"/>
          <w:szCs w:val="20"/>
        </w:rPr>
      </w:pPr>
      <w:r>
        <w:rPr>
          <w:rFonts w:ascii="Century Gothic" w:hAnsi="Century Gothic"/>
          <w:sz w:val="20"/>
          <w:szCs w:val="20"/>
        </w:rPr>
        <w:t xml:space="preserve">Both were awarded </w:t>
      </w:r>
      <w:r w:rsidR="00680E10">
        <w:rPr>
          <w:rFonts w:ascii="Century Gothic" w:hAnsi="Century Gothic"/>
          <w:sz w:val="20"/>
          <w:szCs w:val="20"/>
        </w:rPr>
        <w:t>“</w:t>
      </w:r>
      <w:r>
        <w:rPr>
          <w:rFonts w:ascii="Century Gothic" w:hAnsi="Century Gothic"/>
          <w:sz w:val="20"/>
          <w:szCs w:val="20"/>
        </w:rPr>
        <w:t>Recognition Certificates (Dirt and Gravel Studies</w:t>
      </w:r>
      <w:r w:rsidR="00680E10">
        <w:rPr>
          <w:rFonts w:ascii="Century Gothic" w:hAnsi="Century Gothic"/>
          <w:sz w:val="20"/>
          <w:szCs w:val="20"/>
        </w:rPr>
        <w:t>”</w:t>
      </w:r>
      <w:r>
        <w:rPr>
          <w:rFonts w:ascii="Century Gothic" w:hAnsi="Century Gothic"/>
          <w:sz w:val="20"/>
          <w:szCs w:val="20"/>
        </w:rPr>
        <w:t xml:space="preserve"> for their participation</w:t>
      </w:r>
      <w:r w:rsidR="00D660C3">
        <w:rPr>
          <w:rFonts w:ascii="Century Gothic" w:hAnsi="Century Gothic"/>
          <w:sz w:val="20"/>
          <w:szCs w:val="20"/>
        </w:rPr>
        <w:t>.  She said a great deal of information was exchanged, and most importantly she learned that there is a solution</w:t>
      </w:r>
      <w:r w:rsidR="00C574F5">
        <w:rPr>
          <w:rFonts w:ascii="Century Gothic" w:hAnsi="Century Gothic"/>
          <w:sz w:val="20"/>
          <w:szCs w:val="20"/>
        </w:rPr>
        <w:t xml:space="preserve"> for the problem on Birch Lane for the residents who live there </w:t>
      </w:r>
      <w:r w:rsidR="00D660C3">
        <w:rPr>
          <w:rFonts w:ascii="Century Gothic" w:hAnsi="Century Gothic"/>
          <w:sz w:val="20"/>
          <w:szCs w:val="20"/>
        </w:rPr>
        <w:t xml:space="preserve">relative to drainage and wash out.    Members of the Conservation Department visited the area in question and a meeting was also held at the Borough Building with </w:t>
      </w:r>
      <w:r w:rsidR="00C574F5">
        <w:rPr>
          <w:rFonts w:ascii="Century Gothic" w:hAnsi="Century Gothic"/>
          <w:sz w:val="20"/>
          <w:szCs w:val="20"/>
        </w:rPr>
        <w:t>representatives from PennDot. A</w:t>
      </w:r>
      <w:r w:rsidR="00D660C3">
        <w:rPr>
          <w:rFonts w:ascii="Century Gothic" w:hAnsi="Century Gothic"/>
          <w:sz w:val="20"/>
          <w:szCs w:val="20"/>
        </w:rPr>
        <w:t>pprop</w:t>
      </w:r>
      <w:r w:rsidR="00C574F5">
        <w:rPr>
          <w:rFonts w:ascii="Century Gothic" w:hAnsi="Century Gothic"/>
          <w:sz w:val="20"/>
          <w:szCs w:val="20"/>
        </w:rPr>
        <w:t>riate follow-up will take place</w:t>
      </w:r>
      <w:r w:rsidR="00D660C3">
        <w:rPr>
          <w:rFonts w:ascii="Century Gothic" w:hAnsi="Century Gothic"/>
          <w:sz w:val="20"/>
          <w:szCs w:val="20"/>
        </w:rPr>
        <w:t xml:space="preserve">  It is hopeful that a solution will be approved at the Harrisburg level and work will take place next year.</w:t>
      </w:r>
      <w:r w:rsidR="00C574F5">
        <w:rPr>
          <w:rFonts w:ascii="Century Gothic" w:hAnsi="Century Gothic"/>
          <w:sz w:val="20"/>
          <w:szCs w:val="20"/>
        </w:rPr>
        <w:t xml:space="preserve"> </w:t>
      </w:r>
      <w:r w:rsidR="000D01EC">
        <w:rPr>
          <w:rFonts w:ascii="Century Gothic" w:hAnsi="Century Gothic"/>
          <w:sz w:val="20"/>
          <w:szCs w:val="20"/>
        </w:rPr>
        <w:t xml:space="preserve"> </w:t>
      </w:r>
    </w:p>
    <w:p w:rsidR="00D660C3" w:rsidRDefault="00D660C3" w:rsidP="00D159D2">
      <w:pPr>
        <w:contextualSpacing/>
        <w:jc w:val="both"/>
        <w:rPr>
          <w:rFonts w:ascii="Century Gothic" w:hAnsi="Century Gothic"/>
          <w:sz w:val="20"/>
          <w:szCs w:val="20"/>
        </w:rPr>
      </w:pPr>
    </w:p>
    <w:p w:rsidR="00D660C3" w:rsidRDefault="00D660C3" w:rsidP="00D159D2">
      <w:pPr>
        <w:contextualSpacing/>
        <w:jc w:val="both"/>
        <w:rPr>
          <w:rFonts w:ascii="Century Gothic" w:hAnsi="Century Gothic"/>
          <w:sz w:val="20"/>
          <w:szCs w:val="20"/>
        </w:rPr>
      </w:pPr>
      <w:r>
        <w:rPr>
          <w:rFonts w:ascii="Century Gothic" w:hAnsi="Century Gothic"/>
          <w:sz w:val="20"/>
          <w:szCs w:val="20"/>
        </w:rPr>
        <w:t xml:space="preserve">She also spoke with John Drobnicki regarding the water run-off onto Myrtle Street from his property and he will take care of it.  </w:t>
      </w:r>
    </w:p>
    <w:p w:rsidR="00813D77" w:rsidRDefault="00813D77" w:rsidP="00D159D2">
      <w:pPr>
        <w:contextualSpacing/>
        <w:jc w:val="both"/>
        <w:rPr>
          <w:rFonts w:ascii="Century Gothic" w:hAnsi="Century Gothic"/>
          <w:sz w:val="20"/>
          <w:szCs w:val="20"/>
        </w:rPr>
      </w:pPr>
    </w:p>
    <w:p w:rsidR="00D660C3" w:rsidRDefault="00D660C3" w:rsidP="00D159D2">
      <w:pPr>
        <w:contextualSpacing/>
        <w:jc w:val="both"/>
        <w:rPr>
          <w:rFonts w:ascii="Century Gothic" w:hAnsi="Century Gothic"/>
          <w:sz w:val="20"/>
          <w:szCs w:val="20"/>
        </w:rPr>
      </w:pPr>
      <w:r>
        <w:rPr>
          <w:rFonts w:ascii="Century Gothic" w:hAnsi="Century Gothic"/>
          <w:sz w:val="20"/>
          <w:szCs w:val="20"/>
        </w:rPr>
        <w:t>The ne</w:t>
      </w:r>
      <w:r w:rsidR="00A56E3E">
        <w:rPr>
          <w:rFonts w:ascii="Century Gothic" w:hAnsi="Century Gothic"/>
          <w:sz w:val="20"/>
          <w:szCs w:val="20"/>
        </w:rPr>
        <w:t xml:space="preserve">xt phase of lower South Street </w:t>
      </w:r>
      <w:r>
        <w:rPr>
          <w:rFonts w:ascii="Century Gothic" w:hAnsi="Century Gothic"/>
          <w:sz w:val="20"/>
          <w:szCs w:val="20"/>
        </w:rPr>
        <w:t>for Oil and chipping is due to take place.  She asked that WAYCO take a look at that area prior to the work being done.</w:t>
      </w:r>
      <w:r w:rsidR="00A56E3E">
        <w:rPr>
          <w:rFonts w:ascii="Century Gothic" w:hAnsi="Century Gothic"/>
          <w:sz w:val="20"/>
          <w:szCs w:val="20"/>
        </w:rPr>
        <w:t xml:space="preserve"> Shane agreed to let them know.</w:t>
      </w:r>
    </w:p>
    <w:p w:rsidR="00D660C3" w:rsidRDefault="00D660C3" w:rsidP="00D159D2">
      <w:pPr>
        <w:contextualSpacing/>
        <w:jc w:val="both"/>
        <w:rPr>
          <w:rFonts w:ascii="Century Gothic" w:hAnsi="Century Gothic"/>
          <w:sz w:val="20"/>
          <w:szCs w:val="20"/>
        </w:rPr>
      </w:pPr>
    </w:p>
    <w:p w:rsidR="00D660C3" w:rsidRDefault="00D660C3" w:rsidP="00D159D2">
      <w:pPr>
        <w:contextualSpacing/>
        <w:jc w:val="both"/>
        <w:rPr>
          <w:rFonts w:ascii="Century Gothic" w:hAnsi="Century Gothic"/>
          <w:sz w:val="20"/>
          <w:szCs w:val="20"/>
        </w:rPr>
      </w:pPr>
      <w:r>
        <w:rPr>
          <w:rFonts w:ascii="Century Gothic" w:hAnsi="Century Gothic"/>
          <w:sz w:val="20"/>
          <w:szCs w:val="20"/>
        </w:rPr>
        <w:t xml:space="preserve">Lil also was in touch with Mary Beth Wood of WEDCO who informed her that UGI/Get Gas </w:t>
      </w:r>
      <w:r w:rsidR="002F752E">
        <w:rPr>
          <w:rFonts w:ascii="Century Gothic" w:hAnsi="Century Gothic"/>
          <w:sz w:val="20"/>
          <w:szCs w:val="20"/>
        </w:rPr>
        <w:t>for Waymart Borough would not take place until September.</w:t>
      </w:r>
      <w:r w:rsidR="008A3653">
        <w:rPr>
          <w:rFonts w:ascii="Century Gothic" w:hAnsi="Century Gothic"/>
          <w:sz w:val="20"/>
          <w:szCs w:val="20"/>
        </w:rPr>
        <w:t xml:space="preserve">  </w:t>
      </w:r>
    </w:p>
    <w:p w:rsidR="002F752E" w:rsidRDefault="002F752E" w:rsidP="00D159D2">
      <w:pPr>
        <w:contextualSpacing/>
        <w:jc w:val="both"/>
        <w:rPr>
          <w:rFonts w:ascii="Century Gothic" w:hAnsi="Century Gothic"/>
          <w:sz w:val="20"/>
          <w:szCs w:val="20"/>
        </w:rPr>
      </w:pPr>
    </w:p>
    <w:p w:rsidR="002F752E" w:rsidRDefault="002F752E" w:rsidP="00D159D2">
      <w:pPr>
        <w:contextualSpacing/>
        <w:jc w:val="both"/>
        <w:rPr>
          <w:rFonts w:ascii="Century Gothic" w:hAnsi="Century Gothic"/>
          <w:sz w:val="20"/>
          <w:szCs w:val="20"/>
        </w:rPr>
      </w:pPr>
      <w:r>
        <w:rPr>
          <w:rFonts w:ascii="Century Gothic" w:hAnsi="Century Gothic"/>
          <w:sz w:val="20"/>
          <w:szCs w:val="20"/>
        </w:rPr>
        <w:t>Penn Dot is continuing with Oil and Chip on Route 296 North.</w:t>
      </w:r>
    </w:p>
    <w:p w:rsidR="00D660C3" w:rsidRPr="00C0786F" w:rsidRDefault="00D660C3"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BC08F2" w:rsidRDefault="002F752E" w:rsidP="00BC1BD2">
      <w:pPr>
        <w:contextualSpacing/>
        <w:jc w:val="both"/>
        <w:rPr>
          <w:rFonts w:ascii="Century Gothic" w:hAnsi="Century Gothic"/>
          <w:sz w:val="20"/>
          <w:szCs w:val="20"/>
        </w:rPr>
      </w:pPr>
      <w:r>
        <w:rPr>
          <w:rFonts w:ascii="Century Gothic" w:hAnsi="Century Gothic"/>
          <w:sz w:val="20"/>
          <w:szCs w:val="20"/>
        </w:rPr>
        <w:t>Thank you to Theresa for getting the Pedestrian Crossing Signs, 3 total for events that take place at the Park and also for E. Howell Funeral Home.</w:t>
      </w:r>
    </w:p>
    <w:p w:rsidR="002F752E" w:rsidRDefault="002F752E" w:rsidP="00BC1BD2">
      <w:pPr>
        <w:contextualSpacing/>
        <w:jc w:val="both"/>
        <w:rPr>
          <w:rFonts w:ascii="Century Gothic" w:hAnsi="Century Gothic"/>
          <w:sz w:val="20"/>
          <w:szCs w:val="20"/>
        </w:rPr>
      </w:pPr>
    </w:p>
    <w:p w:rsidR="002F752E" w:rsidRDefault="002F752E" w:rsidP="00BC1BD2">
      <w:pPr>
        <w:contextualSpacing/>
        <w:jc w:val="both"/>
        <w:rPr>
          <w:rFonts w:ascii="Century Gothic" w:hAnsi="Century Gothic"/>
          <w:sz w:val="20"/>
          <w:szCs w:val="20"/>
        </w:rPr>
      </w:pPr>
      <w:r>
        <w:rPr>
          <w:rFonts w:ascii="Century Gothic" w:hAnsi="Century Gothic"/>
          <w:sz w:val="20"/>
          <w:szCs w:val="20"/>
        </w:rPr>
        <w:t>The public works crew took care of the hazardous conditions at Wayside park around some of the play equipment and it is in good order.  Michele said there is an option for rubber matting around some of the equipment.  Chip made her aware of rubber matting around play equipment at the Park in Hawley.  Michele was in touch with Hawley Borough and they will get back to her.  If it is feasible, it may be an option for purchase.</w:t>
      </w:r>
    </w:p>
    <w:p w:rsidR="002F752E" w:rsidRDefault="002F752E" w:rsidP="00BC1BD2">
      <w:pPr>
        <w:contextualSpacing/>
        <w:jc w:val="both"/>
        <w:rPr>
          <w:rFonts w:ascii="Century Gothic" w:hAnsi="Century Gothic"/>
          <w:sz w:val="20"/>
          <w:szCs w:val="20"/>
        </w:rPr>
      </w:pPr>
    </w:p>
    <w:p w:rsidR="002F752E" w:rsidRDefault="002F752E" w:rsidP="00BC1BD2">
      <w:pPr>
        <w:contextualSpacing/>
        <w:jc w:val="both"/>
        <w:rPr>
          <w:rFonts w:ascii="Century Gothic" w:hAnsi="Century Gothic"/>
          <w:sz w:val="20"/>
          <w:szCs w:val="20"/>
        </w:rPr>
      </w:pPr>
      <w:r>
        <w:rPr>
          <w:rFonts w:ascii="Century Gothic" w:hAnsi="Century Gothic"/>
          <w:sz w:val="20"/>
          <w:szCs w:val="20"/>
        </w:rPr>
        <w:t xml:space="preserve">On Saturday, 8/24/19, there is a Yard Sale taking place at Wayside Park.  Vendors are welcome and should get in touch with Tracy Surace to reserve a space.  </w:t>
      </w:r>
    </w:p>
    <w:p w:rsidR="002F752E" w:rsidRDefault="002F752E" w:rsidP="00BC1BD2">
      <w:pPr>
        <w:contextualSpacing/>
        <w:jc w:val="both"/>
        <w:rPr>
          <w:rFonts w:ascii="Century Gothic" w:hAnsi="Century Gothic"/>
          <w:sz w:val="20"/>
          <w:szCs w:val="20"/>
        </w:rPr>
      </w:pPr>
    </w:p>
    <w:p w:rsidR="0066600A" w:rsidRDefault="002F752E" w:rsidP="00BC1BD2">
      <w:pPr>
        <w:contextualSpacing/>
        <w:jc w:val="both"/>
        <w:rPr>
          <w:rFonts w:ascii="Century Gothic" w:hAnsi="Century Gothic"/>
          <w:sz w:val="20"/>
          <w:szCs w:val="20"/>
        </w:rPr>
      </w:pPr>
      <w:r>
        <w:rPr>
          <w:rFonts w:ascii="Century Gothic" w:hAnsi="Century Gothic"/>
          <w:sz w:val="20"/>
          <w:szCs w:val="20"/>
        </w:rPr>
        <w:t xml:space="preserve">As a follow-up to the Tennis Courts and skateboarding and scooters from the July meeting, Michele followed </w:t>
      </w:r>
      <w:r w:rsidR="00680E10">
        <w:rPr>
          <w:rFonts w:ascii="Century Gothic" w:hAnsi="Century Gothic"/>
          <w:sz w:val="20"/>
          <w:szCs w:val="20"/>
        </w:rPr>
        <w:t>through,</w:t>
      </w:r>
      <w:r>
        <w:rPr>
          <w:rFonts w:ascii="Century Gothic" w:hAnsi="Century Gothic"/>
          <w:sz w:val="20"/>
          <w:szCs w:val="20"/>
        </w:rPr>
        <w:t xml:space="preserve"> and sent out 2 e-mails to address it, one to the Men’s Softball Teams and anothe</w:t>
      </w:r>
      <w:r w:rsidR="0066600A">
        <w:rPr>
          <w:rFonts w:ascii="Century Gothic" w:hAnsi="Century Gothic"/>
          <w:sz w:val="20"/>
          <w:szCs w:val="20"/>
        </w:rPr>
        <w:t xml:space="preserve">r to the Soccer Team Organizers. She addressed the issues cited to both of these groups and noted that further misuse would not be tolerated.  She said the Lion’s Club had refurnished the area during the previous year.  New posts were recently added.  </w:t>
      </w:r>
      <w:r w:rsidR="00680E10">
        <w:rPr>
          <w:rFonts w:ascii="Century Gothic" w:hAnsi="Century Gothic"/>
          <w:sz w:val="20"/>
          <w:szCs w:val="20"/>
        </w:rPr>
        <w:t>A</w:t>
      </w:r>
      <w:r w:rsidR="0066600A">
        <w:rPr>
          <w:rFonts w:ascii="Century Gothic" w:hAnsi="Century Gothic"/>
          <w:sz w:val="20"/>
          <w:szCs w:val="20"/>
        </w:rPr>
        <w:t xml:space="preserve"> Schedule may need to be developed for usage of the Sports Complex and the Tennis Courts may need to be locked if the </w:t>
      </w:r>
      <w:r w:rsidR="00680E10">
        <w:rPr>
          <w:rFonts w:ascii="Century Gothic" w:hAnsi="Century Gothic"/>
          <w:sz w:val="20"/>
          <w:szCs w:val="20"/>
        </w:rPr>
        <w:t>abuse continues</w:t>
      </w:r>
      <w:r w:rsidR="0066600A">
        <w:rPr>
          <w:rFonts w:ascii="Century Gothic" w:hAnsi="Century Gothic"/>
          <w:sz w:val="20"/>
          <w:szCs w:val="20"/>
        </w:rPr>
        <w:t xml:space="preserve">.  She said she received some favorable responses to her e-mails and one unfavorable one that she read aloud for all to hear.  There was over $600 worth of damage at the Tennis Court area.  Vandalism cannot and wil lnot be tolerated. She is in charge of scheduling events for the Sports Complex area.    A suggestion to place cameras in the area was made, and also perhaps an adult involved in both Men’s Softball and another with soccer could be named to police the area when events are taking place.  </w:t>
      </w:r>
    </w:p>
    <w:p w:rsidR="0066600A" w:rsidRDefault="0066600A" w:rsidP="00BC1BD2">
      <w:pPr>
        <w:contextualSpacing/>
        <w:jc w:val="both"/>
        <w:rPr>
          <w:rFonts w:ascii="Century Gothic" w:hAnsi="Century Gothic"/>
          <w:sz w:val="20"/>
          <w:szCs w:val="20"/>
        </w:rPr>
      </w:pPr>
      <w:r>
        <w:rPr>
          <w:rFonts w:ascii="Century Gothic" w:hAnsi="Century Gothic"/>
          <w:sz w:val="20"/>
          <w:szCs w:val="20"/>
        </w:rPr>
        <w:t>There is an EMT meeting scheduled on the 21</w:t>
      </w:r>
      <w:r w:rsidRPr="0066600A">
        <w:rPr>
          <w:rFonts w:ascii="Century Gothic" w:hAnsi="Century Gothic"/>
          <w:sz w:val="20"/>
          <w:szCs w:val="20"/>
          <w:vertAlign w:val="superscript"/>
        </w:rPr>
        <w:t>st</w:t>
      </w:r>
      <w:r>
        <w:rPr>
          <w:rFonts w:ascii="Century Gothic" w:hAnsi="Century Gothic"/>
          <w:sz w:val="20"/>
          <w:szCs w:val="20"/>
        </w:rPr>
        <w:t xml:space="preserve"> and someone from council needs to attend to sign the contract.  Michelle has another commitment and cannot make the meeting.  Jane may be able to attend.</w:t>
      </w:r>
    </w:p>
    <w:p w:rsidR="0066600A" w:rsidRDefault="0066600A" w:rsidP="00BC1BD2">
      <w:pPr>
        <w:contextualSpacing/>
        <w:jc w:val="both"/>
        <w:rPr>
          <w:rFonts w:ascii="Century Gothic" w:hAnsi="Century Gothic"/>
          <w:sz w:val="20"/>
          <w:szCs w:val="20"/>
        </w:rPr>
      </w:pPr>
    </w:p>
    <w:p w:rsidR="00F67A76" w:rsidRPr="00A12129" w:rsidRDefault="00B94D45" w:rsidP="00BC1BD2">
      <w:pPr>
        <w:contextualSpacing/>
        <w:jc w:val="both"/>
        <w:rPr>
          <w:rFonts w:ascii="Century Gothic" w:hAnsi="Century Gothic"/>
          <w:b/>
          <w:sz w:val="20"/>
          <w:szCs w:val="20"/>
        </w:rPr>
      </w:pPr>
      <w:r w:rsidRPr="00A12129">
        <w:rPr>
          <w:rFonts w:ascii="Century Gothic" w:hAnsi="Century Gothic"/>
          <w:b/>
          <w:sz w:val="20"/>
          <w:szCs w:val="20"/>
        </w:rPr>
        <w:t>Utilities, Shane Bayly</w:t>
      </w:r>
    </w:p>
    <w:p w:rsidR="005937FD" w:rsidRDefault="00F42F1E" w:rsidP="00BC1BD2">
      <w:pPr>
        <w:contextualSpacing/>
        <w:jc w:val="both"/>
        <w:rPr>
          <w:rFonts w:ascii="Century Gothic" w:hAnsi="Century Gothic"/>
          <w:sz w:val="20"/>
          <w:szCs w:val="20"/>
        </w:rPr>
      </w:pPr>
      <w:r>
        <w:rPr>
          <w:rFonts w:ascii="Century Gothic" w:hAnsi="Century Gothic"/>
          <w:sz w:val="20"/>
          <w:szCs w:val="20"/>
        </w:rPr>
        <w:t>Shane had nothing to report.</w:t>
      </w:r>
    </w:p>
    <w:p w:rsidR="00F42F1E" w:rsidRDefault="00F42F1E" w:rsidP="00BC1BD2">
      <w:pPr>
        <w:contextualSpacing/>
        <w:jc w:val="both"/>
        <w:rPr>
          <w:rFonts w:ascii="Century Gothic" w:hAnsi="Century Gothic"/>
          <w:sz w:val="20"/>
          <w:szCs w:val="20"/>
        </w:rPr>
      </w:pPr>
    </w:p>
    <w:p w:rsidR="008D19AD" w:rsidRPr="00A12129"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E11F52" w:rsidRDefault="0066600A" w:rsidP="00C4328E">
      <w:pPr>
        <w:contextualSpacing/>
        <w:jc w:val="both"/>
        <w:rPr>
          <w:rFonts w:ascii="Century Gothic" w:hAnsi="Century Gothic"/>
          <w:sz w:val="20"/>
          <w:szCs w:val="20"/>
        </w:rPr>
      </w:pPr>
      <w:r>
        <w:rPr>
          <w:rFonts w:ascii="Century Gothic" w:hAnsi="Century Gothic"/>
          <w:sz w:val="20"/>
          <w:szCs w:val="20"/>
        </w:rPr>
        <w:t xml:space="preserve">The Pedestrian Signs were received and Theresa noted that one was used for a recent viewing by Edward Howell Funeral Director, and he was grateful to have it in place to alert people of pedestrians crossing the street.  </w:t>
      </w:r>
    </w:p>
    <w:p w:rsidR="00DF2583" w:rsidRDefault="00DF2583" w:rsidP="00C4328E">
      <w:pPr>
        <w:contextualSpacing/>
        <w:jc w:val="both"/>
        <w:rPr>
          <w:rFonts w:ascii="Century Gothic" w:hAnsi="Century Gothic"/>
          <w:sz w:val="20"/>
          <w:szCs w:val="20"/>
        </w:rPr>
      </w:pPr>
    </w:p>
    <w:p w:rsidR="00813D77" w:rsidRDefault="00DF2583" w:rsidP="00C4328E">
      <w:pPr>
        <w:contextualSpacing/>
        <w:jc w:val="both"/>
        <w:rPr>
          <w:rFonts w:ascii="Century Gothic" w:hAnsi="Century Gothic"/>
          <w:color w:val="FF0000"/>
          <w:sz w:val="20"/>
          <w:szCs w:val="20"/>
        </w:rPr>
      </w:pPr>
      <w:r>
        <w:rPr>
          <w:rFonts w:ascii="Century Gothic" w:hAnsi="Century Gothic"/>
          <w:sz w:val="20"/>
          <w:szCs w:val="20"/>
        </w:rPr>
        <w:t>Lil inquired as to whether or not Theresa had attended the Solid Waste Meeting relative to recycling in the Borough.  She was not aware of the meeting and did not attend.</w:t>
      </w:r>
      <w:r w:rsidR="00C574F5">
        <w:rPr>
          <w:rFonts w:ascii="Century Gothic" w:hAnsi="Century Gothic"/>
          <w:color w:val="FF0000"/>
          <w:sz w:val="20"/>
          <w:szCs w:val="20"/>
        </w:rPr>
        <w:t xml:space="preserve"> </w:t>
      </w:r>
    </w:p>
    <w:p w:rsidR="00813D77" w:rsidRDefault="00813D77" w:rsidP="00C4328E">
      <w:pPr>
        <w:contextualSpacing/>
        <w:jc w:val="both"/>
        <w:rPr>
          <w:rFonts w:ascii="Century Gothic" w:hAnsi="Century Gothic"/>
          <w:color w:val="FF0000"/>
          <w:sz w:val="20"/>
          <w:szCs w:val="20"/>
        </w:rPr>
      </w:pPr>
    </w:p>
    <w:p w:rsidR="00224243" w:rsidRDefault="00DF2583" w:rsidP="00C4328E">
      <w:pPr>
        <w:contextualSpacing/>
        <w:jc w:val="both"/>
        <w:rPr>
          <w:rFonts w:ascii="Century Gothic" w:hAnsi="Century Gothic"/>
          <w:sz w:val="20"/>
          <w:szCs w:val="20"/>
        </w:rPr>
      </w:pPr>
      <w:r>
        <w:rPr>
          <w:rFonts w:ascii="Century Gothic" w:hAnsi="Century Gothic"/>
          <w:sz w:val="20"/>
          <w:szCs w:val="20"/>
        </w:rPr>
        <w:t>The next item under safety was that of the Fire Hydrant Issue, distance in between locations and those that are workin</w:t>
      </w:r>
      <w:r w:rsidR="00C574F5">
        <w:rPr>
          <w:rFonts w:ascii="Century Gothic" w:hAnsi="Century Gothic"/>
          <w:sz w:val="20"/>
          <w:szCs w:val="20"/>
        </w:rPr>
        <w:t xml:space="preserve">g and not working. </w:t>
      </w:r>
      <w:r>
        <w:rPr>
          <w:rFonts w:ascii="Century Gothic" w:hAnsi="Century Gothic"/>
          <w:sz w:val="20"/>
          <w:szCs w:val="20"/>
        </w:rPr>
        <w:t xml:space="preserve">  Shawn Vinton will get a total number of those in service and those that are not in service through Aqua and provide it to Theresa and she will get in touch with them.  He said they can provide her with a report of “how many gallons per minute” can be pumped from the working hydrants.  Every hydrant needs to be checked.  Theresa will follow through with</w:t>
      </w:r>
      <w:r w:rsidR="00A56E3E">
        <w:rPr>
          <w:rFonts w:ascii="Century Gothic" w:hAnsi="Century Gothic"/>
          <w:sz w:val="20"/>
          <w:szCs w:val="20"/>
        </w:rPr>
        <w:t xml:space="preserve"> Aqua and work with Shawn</w:t>
      </w:r>
      <w:r>
        <w:rPr>
          <w:rFonts w:ascii="Century Gothic" w:hAnsi="Century Gothic"/>
          <w:sz w:val="20"/>
          <w:szCs w:val="20"/>
        </w:rPr>
        <w:t xml:space="preserve"> to get an accurate report for appropriate action.  Shawn said the Fire Company is notified by Aqua when they are taken out of service</w:t>
      </w:r>
      <w:r w:rsidR="001C208B">
        <w:rPr>
          <w:rFonts w:ascii="Century Gothic" w:hAnsi="Century Gothic"/>
          <w:sz w:val="20"/>
          <w:szCs w:val="20"/>
        </w:rPr>
        <w:t>,</w:t>
      </w:r>
      <w:r>
        <w:rPr>
          <w:rFonts w:ascii="Century Gothic" w:hAnsi="Century Gothic"/>
          <w:sz w:val="20"/>
          <w:szCs w:val="20"/>
        </w:rPr>
        <w:t xml:space="preserve"> and also put back in se</w:t>
      </w:r>
      <w:r w:rsidR="001C208B">
        <w:rPr>
          <w:rFonts w:ascii="Century Gothic" w:hAnsi="Century Gothic"/>
          <w:sz w:val="20"/>
          <w:szCs w:val="20"/>
        </w:rPr>
        <w:t xml:space="preserve">rvice. </w:t>
      </w:r>
      <w:r w:rsidR="0014044F">
        <w:rPr>
          <w:rFonts w:ascii="Century Gothic" w:hAnsi="Century Gothic"/>
          <w:sz w:val="20"/>
          <w:szCs w:val="20"/>
        </w:rPr>
        <w:t xml:space="preserve"> Report to follow.</w:t>
      </w:r>
    </w:p>
    <w:p w:rsidR="00DF2583" w:rsidRDefault="00DF2583" w:rsidP="00C4328E">
      <w:pPr>
        <w:contextualSpacing/>
        <w:jc w:val="both"/>
        <w:rPr>
          <w:rFonts w:ascii="Century Gothic" w:hAnsi="Century Gothic"/>
          <w:sz w:val="20"/>
          <w:szCs w:val="20"/>
        </w:rPr>
      </w:pPr>
    </w:p>
    <w:p w:rsidR="00510FE0" w:rsidRPr="00A12129"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0F600A" w:rsidRDefault="00D63A7F" w:rsidP="00BC1BD2">
      <w:pPr>
        <w:contextualSpacing/>
        <w:jc w:val="both"/>
        <w:rPr>
          <w:rFonts w:ascii="Century Gothic" w:hAnsi="Century Gothic"/>
          <w:sz w:val="20"/>
          <w:szCs w:val="20"/>
        </w:rPr>
      </w:pPr>
      <w:r>
        <w:rPr>
          <w:rFonts w:ascii="Century Gothic" w:hAnsi="Century Gothic"/>
          <w:sz w:val="20"/>
          <w:szCs w:val="20"/>
        </w:rPr>
        <w:t>Randy was excused from the meeting.</w:t>
      </w:r>
    </w:p>
    <w:p w:rsidR="00D63A7F" w:rsidRDefault="00D63A7F" w:rsidP="00BC1BD2">
      <w:pPr>
        <w:contextualSpacing/>
        <w:jc w:val="both"/>
        <w:rPr>
          <w:rFonts w:ascii="Century Gothic" w:hAnsi="Century Gothic"/>
          <w:sz w:val="20"/>
          <w:szCs w:val="20"/>
        </w:rPr>
      </w:pPr>
    </w:p>
    <w:p w:rsidR="00861CFF" w:rsidRPr="00A12129"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DB70CA" w:rsidRDefault="00462B1A" w:rsidP="008F3684">
      <w:pPr>
        <w:contextualSpacing/>
        <w:jc w:val="both"/>
        <w:rPr>
          <w:rFonts w:ascii="Century Gothic" w:hAnsi="Century Gothic"/>
          <w:sz w:val="20"/>
          <w:szCs w:val="20"/>
        </w:rPr>
      </w:pPr>
      <w:r>
        <w:rPr>
          <w:rFonts w:ascii="Century Gothic" w:hAnsi="Century Gothic"/>
          <w:sz w:val="20"/>
          <w:szCs w:val="20"/>
        </w:rPr>
        <w:t xml:space="preserve">Jane attended the Solid Waste </w:t>
      </w:r>
      <w:r w:rsidR="0014044F">
        <w:rPr>
          <w:rFonts w:ascii="Century Gothic" w:hAnsi="Century Gothic"/>
          <w:sz w:val="20"/>
          <w:szCs w:val="20"/>
        </w:rPr>
        <w:t>Meeting</w:t>
      </w:r>
      <w:r w:rsidR="00A56E3E">
        <w:rPr>
          <w:rFonts w:ascii="Century Gothic" w:hAnsi="Century Gothic"/>
          <w:sz w:val="20"/>
          <w:szCs w:val="20"/>
        </w:rPr>
        <w:t xml:space="preserve"> at the Wayne County Recycling Center</w:t>
      </w:r>
      <w:r w:rsidR="0014044F">
        <w:rPr>
          <w:rFonts w:ascii="Century Gothic" w:hAnsi="Century Gothic"/>
          <w:sz w:val="20"/>
          <w:szCs w:val="20"/>
        </w:rPr>
        <w:t xml:space="preserve"> under the direction of </w:t>
      </w:r>
      <w:r>
        <w:rPr>
          <w:rFonts w:ascii="Century Gothic" w:hAnsi="Century Gothic"/>
          <w:sz w:val="20"/>
          <w:szCs w:val="20"/>
        </w:rPr>
        <w:t>Randy Heller.  She said disposal of electronics equipmen</w:t>
      </w:r>
      <w:r w:rsidR="0014044F">
        <w:rPr>
          <w:rFonts w:ascii="Century Gothic" w:hAnsi="Century Gothic"/>
          <w:sz w:val="20"/>
          <w:szCs w:val="20"/>
        </w:rPr>
        <w:t xml:space="preserve">t continues to pose a problem, as there are more regulations in place. </w:t>
      </w:r>
      <w:r w:rsidR="00A56E3E">
        <w:rPr>
          <w:rFonts w:ascii="Century Gothic" w:hAnsi="Century Gothic"/>
          <w:sz w:val="20"/>
          <w:szCs w:val="20"/>
        </w:rPr>
        <w:t xml:space="preserve">Electronics cannot be put in the garbage or a fine will be issued.  Lots of new regulations are being put into place.  </w:t>
      </w:r>
      <w:r w:rsidR="0014044F">
        <w:rPr>
          <w:rFonts w:ascii="Century Gothic" w:hAnsi="Century Gothic"/>
          <w:sz w:val="20"/>
          <w:szCs w:val="20"/>
        </w:rPr>
        <w:t xml:space="preserve"> There are 5 areas where solid waste can be placed, but none are close to Waymart Borough.   There are more restrictions about what can be recycled.  They want cardboard.  Styrofoam should be included </w:t>
      </w:r>
      <w:r w:rsidR="00C574F5">
        <w:rPr>
          <w:rFonts w:ascii="Century Gothic" w:hAnsi="Century Gothic"/>
          <w:sz w:val="20"/>
          <w:szCs w:val="20"/>
        </w:rPr>
        <w:t>with garbage and not recycled. At this time,  t</w:t>
      </w:r>
      <w:r w:rsidR="0014044F">
        <w:rPr>
          <w:rFonts w:ascii="Century Gothic" w:hAnsi="Century Gothic"/>
          <w:sz w:val="20"/>
          <w:szCs w:val="20"/>
        </w:rPr>
        <w:t xml:space="preserve">hey are not getting reimbursed much for metal </w:t>
      </w:r>
      <w:r w:rsidR="00DB70CA">
        <w:rPr>
          <w:rFonts w:ascii="Century Gothic" w:hAnsi="Century Gothic"/>
          <w:sz w:val="20"/>
          <w:szCs w:val="20"/>
        </w:rPr>
        <w:t xml:space="preserve">and aluminum.  </w:t>
      </w:r>
    </w:p>
    <w:p w:rsidR="00A56E3E" w:rsidRDefault="00A56E3E" w:rsidP="008F3684">
      <w:pPr>
        <w:contextualSpacing/>
        <w:jc w:val="both"/>
        <w:rPr>
          <w:rFonts w:ascii="Century Gothic" w:hAnsi="Century Gothic"/>
          <w:sz w:val="20"/>
          <w:szCs w:val="20"/>
        </w:rPr>
      </w:pPr>
    </w:p>
    <w:p w:rsidR="00DB70CA" w:rsidRDefault="00DB70CA" w:rsidP="008F3684">
      <w:pPr>
        <w:contextualSpacing/>
        <w:jc w:val="both"/>
        <w:rPr>
          <w:rFonts w:ascii="Century Gothic" w:hAnsi="Century Gothic"/>
          <w:sz w:val="20"/>
          <w:szCs w:val="20"/>
        </w:rPr>
      </w:pPr>
      <w:r>
        <w:rPr>
          <w:rFonts w:ascii="Century Gothic" w:hAnsi="Century Gothic"/>
          <w:sz w:val="20"/>
          <w:szCs w:val="20"/>
        </w:rPr>
        <w:t xml:space="preserve">Bids are out for Sports Complex for lighting.  She spoke with Mike Cavage and he lost his electrical contractor at this point.   She is in constant touch with Joe Gillott relative to the sports complex upgrade and renovation.  </w:t>
      </w:r>
      <w:r w:rsidR="00C574F5">
        <w:rPr>
          <w:rFonts w:ascii="Century Gothic" w:hAnsi="Century Gothic"/>
          <w:sz w:val="20"/>
          <w:szCs w:val="20"/>
        </w:rPr>
        <w:t>It looks like September will be the target month to get started.</w:t>
      </w:r>
      <w:r>
        <w:rPr>
          <w:rFonts w:ascii="Century Gothic" w:hAnsi="Century Gothic"/>
          <w:sz w:val="20"/>
          <w:szCs w:val="20"/>
        </w:rPr>
        <w:t xml:space="preserve">  There are other issues on board at this point, and the parcel of property that is needed will be put on the back burner.    The project is moving forward.</w:t>
      </w:r>
    </w:p>
    <w:p w:rsidR="001C208B" w:rsidRDefault="001C208B" w:rsidP="008F3684">
      <w:pPr>
        <w:contextualSpacing/>
        <w:jc w:val="both"/>
        <w:rPr>
          <w:rFonts w:ascii="Century Gothic" w:hAnsi="Century Gothic"/>
          <w:sz w:val="20"/>
          <w:szCs w:val="20"/>
        </w:rPr>
      </w:pPr>
    </w:p>
    <w:p w:rsidR="00C574F5" w:rsidRDefault="00C574F5" w:rsidP="00660CAD">
      <w:pPr>
        <w:contextualSpacing/>
        <w:jc w:val="both"/>
        <w:rPr>
          <w:rFonts w:ascii="Century Gothic" w:hAnsi="Century Gothic"/>
          <w:b/>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13D77" w:rsidRDefault="00DB70CA" w:rsidP="00660CAD">
      <w:pPr>
        <w:contextualSpacing/>
        <w:jc w:val="both"/>
        <w:rPr>
          <w:rFonts w:ascii="Century Gothic" w:hAnsi="Century Gothic"/>
          <w:sz w:val="20"/>
          <w:szCs w:val="20"/>
        </w:rPr>
      </w:pPr>
      <w:r>
        <w:rPr>
          <w:rFonts w:ascii="Century Gothic" w:hAnsi="Century Gothic"/>
          <w:sz w:val="20"/>
          <w:szCs w:val="20"/>
        </w:rPr>
        <w:t>Jane noted that in addition to the Yard Sale at the Park, the Waymart Area Historical Society is holding their Annual Flea Market, Garage Sale and Bake Sale on Saturday, 8/24/19 from 8 a.m. until 4 p.m.  Her Railroad station is filled with tons of great items – some brand new that have not been opened.  She invited all to stop by to check it all out.</w:t>
      </w:r>
      <w:r w:rsidR="008A3653">
        <w:rPr>
          <w:rFonts w:ascii="Century Gothic" w:hAnsi="Century Gothic"/>
          <w:sz w:val="20"/>
          <w:szCs w:val="20"/>
        </w:rPr>
        <w:t xml:space="preserve">  </w:t>
      </w:r>
    </w:p>
    <w:p w:rsidR="00813D77" w:rsidRDefault="00813D77"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r w:rsidR="005B1065">
        <w:rPr>
          <w:rFonts w:ascii="Century Gothic" w:hAnsi="Century Gothic"/>
          <w:b/>
          <w:sz w:val="20"/>
          <w:szCs w:val="20"/>
        </w:rPr>
        <w:t xml:space="preserve"> </w:t>
      </w:r>
    </w:p>
    <w:p w:rsidR="00615037" w:rsidRDefault="00615037" w:rsidP="00660CAD">
      <w:pPr>
        <w:contextualSpacing/>
        <w:jc w:val="both"/>
        <w:rPr>
          <w:rFonts w:ascii="Century Gothic" w:hAnsi="Century Gothic"/>
          <w:sz w:val="20"/>
          <w:szCs w:val="20"/>
        </w:rPr>
      </w:pPr>
      <w:r>
        <w:rPr>
          <w:rFonts w:ascii="Century Gothic" w:hAnsi="Century Gothic"/>
          <w:sz w:val="20"/>
          <w:szCs w:val="20"/>
        </w:rPr>
        <w:t>Mayor asked for a motion relative to the amount to be paid for the printed tickets for the Spaghetti Dinner and Bask</w:t>
      </w:r>
      <w:r w:rsidR="008A3653">
        <w:rPr>
          <w:rFonts w:ascii="Century Gothic" w:hAnsi="Century Gothic"/>
          <w:sz w:val="20"/>
          <w:szCs w:val="20"/>
        </w:rPr>
        <w:t>et Raffle for Dallas.</w:t>
      </w:r>
      <w:r w:rsidR="00C574F5">
        <w:rPr>
          <w:rFonts w:ascii="Century Gothic" w:hAnsi="Century Gothic"/>
          <w:sz w:val="20"/>
          <w:szCs w:val="20"/>
        </w:rPr>
        <w:t xml:space="preserve"> A </w:t>
      </w:r>
      <w:r w:rsidR="00C574F5" w:rsidRPr="00C574F5">
        <w:rPr>
          <w:rFonts w:ascii="Century Gothic" w:hAnsi="Century Gothic"/>
          <w:b/>
          <w:sz w:val="20"/>
          <w:szCs w:val="20"/>
        </w:rPr>
        <w:t>motion</w:t>
      </w:r>
      <w:r w:rsidR="00C574F5">
        <w:rPr>
          <w:rFonts w:ascii="Century Gothic" w:hAnsi="Century Gothic"/>
          <w:sz w:val="20"/>
          <w:szCs w:val="20"/>
        </w:rPr>
        <w:t xml:space="preserve"> to pay the amount of $63.83 was made by Theresa Stratton, seconded  by Michele Torquati and unanimously approved.</w:t>
      </w:r>
      <w:r w:rsidR="008A3653">
        <w:rPr>
          <w:rFonts w:ascii="Century Gothic" w:hAnsi="Century Gothic"/>
          <w:sz w:val="20"/>
          <w:szCs w:val="20"/>
        </w:rPr>
        <w:t xml:space="preserve">  </w:t>
      </w:r>
      <w:r>
        <w:rPr>
          <w:rFonts w:ascii="Century Gothic" w:hAnsi="Century Gothic"/>
          <w:sz w:val="20"/>
          <w:szCs w:val="20"/>
        </w:rPr>
        <w:t xml:space="preserve"> Doors open at 12 noon.  Dinner at 4:00 p.m.  $10 per Adult; $5 for children.   Take outs also available</w:t>
      </w:r>
      <w:r w:rsidR="008A3653">
        <w:rPr>
          <w:rFonts w:ascii="Century Gothic" w:hAnsi="Century Gothic"/>
          <w:sz w:val="20"/>
          <w:szCs w:val="20"/>
        </w:rPr>
        <w:t>.</w:t>
      </w:r>
    </w:p>
    <w:p w:rsidR="008A3653" w:rsidRDefault="008A3653" w:rsidP="00660CAD">
      <w:pPr>
        <w:contextualSpacing/>
        <w:jc w:val="both"/>
        <w:rPr>
          <w:rFonts w:ascii="Century Gothic" w:hAnsi="Century Gothic"/>
          <w:sz w:val="20"/>
          <w:szCs w:val="20"/>
        </w:rPr>
      </w:pPr>
    </w:p>
    <w:p w:rsidR="009634A6" w:rsidRPr="00A12129" w:rsidRDefault="002F7DA0" w:rsidP="00C97AFF">
      <w:pPr>
        <w:contextualSpacing/>
        <w:jc w:val="both"/>
        <w:rPr>
          <w:rFonts w:ascii="Century Gothic" w:hAnsi="Century Gothic"/>
          <w:b/>
          <w:sz w:val="24"/>
          <w:szCs w:val="24"/>
        </w:rPr>
      </w:pPr>
      <w:r>
        <w:rPr>
          <w:rFonts w:ascii="Century Gothic" w:hAnsi="Century Gothic"/>
          <w:sz w:val="20"/>
          <w:szCs w:val="20"/>
        </w:rPr>
        <w:lastRenderedPageBreak/>
        <w:t>A</w:t>
      </w:r>
      <w:r w:rsidR="00203B6B">
        <w:rPr>
          <w:rFonts w:ascii="Century Gothic" w:hAnsi="Century Gothic"/>
          <w:sz w:val="20"/>
          <w:szCs w:val="20"/>
        </w:rPr>
        <w:t xml:space="preserve"> motion was</w:t>
      </w:r>
      <w:r w:rsidR="001071EE" w:rsidRPr="00A12129">
        <w:rPr>
          <w:rFonts w:ascii="Century Gothic" w:hAnsi="Century Gothic"/>
          <w:sz w:val="20"/>
          <w:szCs w:val="20"/>
        </w:rPr>
        <w:t xml:space="preserve"> then made by </w:t>
      </w:r>
      <w:r w:rsidR="00615037">
        <w:rPr>
          <w:rFonts w:ascii="Century Gothic" w:hAnsi="Century Gothic"/>
          <w:sz w:val="20"/>
          <w:szCs w:val="20"/>
        </w:rPr>
        <w:t>Michele Torquati seconded by Theresa Stratton</w:t>
      </w:r>
      <w:r w:rsidR="001071EE" w:rsidRPr="00A12129">
        <w:rPr>
          <w:rFonts w:ascii="Century Gothic" w:hAnsi="Century Gothic"/>
          <w:sz w:val="20"/>
          <w:szCs w:val="20"/>
        </w:rPr>
        <w:t xml:space="preserve"> and the meeting was adjourned at </w:t>
      </w:r>
      <w:r w:rsidR="00615037">
        <w:rPr>
          <w:rFonts w:ascii="Century Gothic" w:hAnsi="Century Gothic"/>
          <w:sz w:val="20"/>
          <w:szCs w:val="20"/>
        </w:rPr>
        <w:t xml:space="preserve">7:50 </w:t>
      </w:r>
      <w:r w:rsidR="00B13BDA">
        <w:rPr>
          <w:rFonts w:ascii="Century Gothic" w:hAnsi="Century Gothic"/>
          <w:sz w:val="20"/>
          <w:szCs w:val="20"/>
        </w:rPr>
        <w:t>p.m.</w:t>
      </w:r>
      <w:r w:rsidR="00290915">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615037">
        <w:rPr>
          <w:rFonts w:ascii="Century Gothic" w:hAnsi="Century Gothic"/>
          <w:b/>
          <w:sz w:val="24"/>
          <w:szCs w:val="24"/>
        </w:rPr>
        <w:t>09/10</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Default="00F5586B" w:rsidP="00C97AFF">
      <w:pPr>
        <w:contextualSpacing/>
        <w:jc w:val="both"/>
        <w:rPr>
          <w:rFonts w:ascii="Century Gothic" w:hAnsi="Century Gothic"/>
          <w:sz w:val="16"/>
          <w:szCs w:val="16"/>
        </w:rPr>
      </w:pPr>
    </w:p>
    <w:p w:rsidR="00615037" w:rsidRPr="00A12129" w:rsidRDefault="00615037"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Mayor Norella</w:t>
      </w:r>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615037"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615037">
        <w:rPr>
          <w:rFonts w:ascii="Century Gothic" w:hAnsi="Century Gothic"/>
          <w:sz w:val="18"/>
          <w:szCs w:val="18"/>
        </w:rPr>
        <w:t>Kevin Urian</w:t>
      </w:r>
      <w:r w:rsidR="00615037">
        <w:rPr>
          <w:rFonts w:ascii="Century Gothic" w:hAnsi="Century Gothic"/>
          <w:sz w:val="18"/>
          <w:szCs w:val="18"/>
        </w:rPr>
        <w:tab/>
      </w:r>
      <w:r w:rsidR="00615037">
        <w:rPr>
          <w:rFonts w:ascii="Century Gothic" w:hAnsi="Century Gothic"/>
          <w:sz w:val="18"/>
          <w:szCs w:val="18"/>
        </w:rPr>
        <w:tab/>
      </w:r>
    </w:p>
    <w:p w:rsidR="00787D55" w:rsidRPr="00A12129" w:rsidRDefault="00800B90" w:rsidP="00615037">
      <w:pPr>
        <w:ind w:firstLine="720"/>
        <w:contextualSpacing/>
        <w:jc w:val="both"/>
        <w:rPr>
          <w:rFonts w:ascii="Century Gothic" w:hAnsi="Century Gothic"/>
          <w:sz w:val="18"/>
          <w:szCs w:val="18"/>
        </w:rPr>
      </w:pPr>
      <w:r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D9" w:rsidRDefault="007575D9" w:rsidP="00E82E31">
      <w:pPr>
        <w:spacing w:after="0" w:line="240" w:lineRule="auto"/>
      </w:pPr>
      <w:r>
        <w:separator/>
      </w:r>
    </w:p>
  </w:endnote>
  <w:endnote w:type="continuationSeparator" w:id="0">
    <w:p w:rsidR="007575D9" w:rsidRDefault="007575D9"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DF1020">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D9" w:rsidRDefault="007575D9" w:rsidP="00E82E31">
      <w:pPr>
        <w:spacing w:after="0" w:line="240" w:lineRule="auto"/>
      </w:pPr>
      <w:r>
        <w:separator/>
      </w:r>
    </w:p>
  </w:footnote>
  <w:footnote w:type="continuationSeparator" w:id="0">
    <w:p w:rsidR="007575D9" w:rsidRDefault="007575D9"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15pt;height:13.1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57391"/>
    <w:multiLevelType w:val="hybridMultilevel"/>
    <w:tmpl w:val="4D3A2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95263F"/>
    <w:multiLevelType w:val="hybridMultilevel"/>
    <w:tmpl w:val="D8549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1655BE"/>
    <w:multiLevelType w:val="hybridMultilevel"/>
    <w:tmpl w:val="BE463D86"/>
    <w:lvl w:ilvl="0" w:tplc="BAA4C18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655218"/>
    <w:multiLevelType w:val="hybridMultilevel"/>
    <w:tmpl w:val="705A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0"/>
  </w:num>
  <w:num w:numId="4">
    <w:abstractNumId w:val="23"/>
  </w:num>
  <w:num w:numId="5">
    <w:abstractNumId w:val="3"/>
  </w:num>
  <w:num w:numId="6">
    <w:abstractNumId w:val="17"/>
  </w:num>
  <w:num w:numId="7">
    <w:abstractNumId w:val="4"/>
  </w:num>
  <w:num w:numId="8">
    <w:abstractNumId w:val="2"/>
  </w:num>
  <w:num w:numId="9">
    <w:abstractNumId w:val="11"/>
  </w:num>
  <w:num w:numId="10">
    <w:abstractNumId w:val="8"/>
  </w:num>
  <w:num w:numId="11">
    <w:abstractNumId w:val="10"/>
  </w:num>
  <w:num w:numId="12">
    <w:abstractNumId w:val="16"/>
  </w:num>
  <w:num w:numId="13">
    <w:abstractNumId w:val="13"/>
  </w:num>
  <w:num w:numId="14">
    <w:abstractNumId w:val="5"/>
  </w:num>
  <w:num w:numId="15">
    <w:abstractNumId w:val="24"/>
  </w:num>
  <w:num w:numId="16">
    <w:abstractNumId w:val="15"/>
  </w:num>
  <w:num w:numId="17">
    <w:abstractNumId w:val="19"/>
  </w:num>
  <w:num w:numId="18">
    <w:abstractNumId w:val="9"/>
  </w:num>
  <w:num w:numId="19">
    <w:abstractNumId w:val="18"/>
  </w:num>
  <w:num w:numId="20">
    <w:abstractNumId w:val="22"/>
  </w:num>
  <w:num w:numId="21">
    <w:abstractNumId w:val="20"/>
  </w:num>
  <w:num w:numId="22">
    <w:abstractNumId w:val="14"/>
  </w:num>
  <w:num w:numId="23">
    <w:abstractNumId w:val="7"/>
  </w:num>
  <w:num w:numId="24">
    <w:abstractNumId w:val="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6E9F"/>
    <w:rsid w:val="000174CC"/>
    <w:rsid w:val="00024AD3"/>
    <w:rsid w:val="00026536"/>
    <w:rsid w:val="00027BD2"/>
    <w:rsid w:val="0003310F"/>
    <w:rsid w:val="00036208"/>
    <w:rsid w:val="0003637E"/>
    <w:rsid w:val="000369F3"/>
    <w:rsid w:val="000429B2"/>
    <w:rsid w:val="000436B4"/>
    <w:rsid w:val="00044A9E"/>
    <w:rsid w:val="000452FB"/>
    <w:rsid w:val="000473F7"/>
    <w:rsid w:val="000506D0"/>
    <w:rsid w:val="00050F65"/>
    <w:rsid w:val="000526ED"/>
    <w:rsid w:val="0005529B"/>
    <w:rsid w:val="00055B1B"/>
    <w:rsid w:val="00055E91"/>
    <w:rsid w:val="0006111C"/>
    <w:rsid w:val="0006141F"/>
    <w:rsid w:val="000640D7"/>
    <w:rsid w:val="00066689"/>
    <w:rsid w:val="00067371"/>
    <w:rsid w:val="00070F3B"/>
    <w:rsid w:val="000735C9"/>
    <w:rsid w:val="00073916"/>
    <w:rsid w:val="00073D79"/>
    <w:rsid w:val="00080EC0"/>
    <w:rsid w:val="00084979"/>
    <w:rsid w:val="000852D7"/>
    <w:rsid w:val="000921C3"/>
    <w:rsid w:val="00093123"/>
    <w:rsid w:val="00094E01"/>
    <w:rsid w:val="00095029"/>
    <w:rsid w:val="000A0D2D"/>
    <w:rsid w:val="000A22B1"/>
    <w:rsid w:val="000A5FE9"/>
    <w:rsid w:val="000B41BE"/>
    <w:rsid w:val="000B5EBA"/>
    <w:rsid w:val="000C6D4C"/>
    <w:rsid w:val="000C73F4"/>
    <w:rsid w:val="000D01EC"/>
    <w:rsid w:val="000D4D08"/>
    <w:rsid w:val="000D5355"/>
    <w:rsid w:val="000D6373"/>
    <w:rsid w:val="000D6FB2"/>
    <w:rsid w:val="000E2D8A"/>
    <w:rsid w:val="000E5848"/>
    <w:rsid w:val="000F2584"/>
    <w:rsid w:val="000F27C5"/>
    <w:rsid w:val="000F4CD6"/>
    <w:rsid w:val="000F600A"/>
    <w:rsid w:val="001026D7"/>
    <w:rsid w:val="00104C38"/>
    <w:rsid w:val="001071EE"/>
    <w:rsid w:val="00107F04"/>
    <w:rsid w:val="00113EA4"/>
    <w:rsid w:val="00114B38"/>
    <w:rsid w:val="001151A4"/>
    <w:rsid w:val="001154BA"/>
    <w:rsid w:val="00116DDF"/>
    <w:rsid w:val="00117636"/>
    <w:rsid w:val="00117F64"/>
    <w:rsid w:val="00124D04"/>
    <w:rsid w:val="00124D63"/>
    <w:rsid w:val="00126298"/>
    <w:rsid w:val="00126DC2"/>
    <w:rsid w:val="00137469"/>
    <w:rsid w:val="0014044F"/>
    <w:rsid w:val="001417F8"/>
    <w:rsid w:val="00141C76"/>
    <w:rsid w:val="00147B57"/>
    <w:rsid w:val="00150991"/>
    <w:rsid w:val="0015382A"/>
    <w:rsid w:val="00153C13"/>
    <w:rsid w:val="001563E4"/>
    <w:rsid w:val="001624C7"/>
    <w:rsid w:val="0016454D"/>
    <w:rsid w:val="001656FF"/>
    <w:rsid w:val="00166948"/>
    <w:rsid w:val="00166D67"/>
    <w:rsid w:val="0016770C"/>
    <w:rsid w:val="00167B84"/>
    <w:rsid w:val="001738C2"/>
    <w:rsid w:val="0017507B"/>
    <w:rsid w:val="00176393"/>
    <w:rsid w:val="00181731"/>
    <w:rsid w:val="001822D3"/>
    <w:rsid w:val="00183FC2"/>
    <w:rsid w:val="00184D7A"/>
    <w:rsid w:val="0018766E"/>
    <w:rsid w:val="00187A78"/>
    <w:rsid w:val="00187CA4"/>
    <w:rsid w:val="001937F7"/>
    <w:rsid w:val="00194997"/>
    <w:rsid w:val="00195E13"/>
    <w:rsid w:val="00197084"/>
    <w:rsid w:val="001A21A7"/>
    <w:rsid w:val="001A612C"/>
    <w:rsid w:val="001A7B47"/>
    <w:rsid w:val="001B6B39"/>
    <w:rsid w:val="001B7000"/>
    <w:rsid w:val="001B76B4"/>
    <w:rsid w:val="001B773D"/>
    <w:rsid w:val="001C04D3"/>
    <w:rsid w:val="001C208B"/>
    <w:rsid w:val="001C3526"/>
    <w:rsid w:val="001C6039"/>
    <w:rsid w:val="001C7758"/>
    <w:rsid w:val="001C7B37"/>
    <w:rsid w:val="001D21A3"/>
    <w:rsid w:val="001D2B7A"/>
    <w:rsid w:val="001D38B0"/>
    <w:rsid w:val="001D3B42"/>
    <w:rsid w:val="001D3EDF"/>
    <w:rsid w:val="001D4807"/>
    <w:rsid w:val="001E0940"/>
    <w:rsid w:val="001E24B3"/>
    <w:rsid w:val="001E43A0"/>
    <w:rsid w:val="001F3D30"/>
    <w:rsid w:val="001F463F"/>
    <w:rsid w:val="001F46E4"/>
    <w:rsid w:val="00202331"/>
    <w:rsid w:val="00202C0D"/>
    <w:rsid w:val="00203B6B"/>
    <w:rsid w:val="0020504F"/>
    <w:rsid w:val="00206A05"/>
    <w:rsid w:val="00210137"/>
    <w:rsid w:val="0021027D"/>
    <w:rsid w:val="00210660"/>
    <w:rsid w:val="00210853"/>
    <w:rsid w:val="00210BD1"/>
    <w:rsid w:val="00211776"/>
    <w:rsid w:val="00216CC5"/>
    <w:rsid w:val="00224169"/>
    <w:rsid w:val="00224243"/>
    <w:rsid w:val="00224A0F"/>
    <w:rsid w:val="00225ED8"/>
    <w:rsid w:val="00230663"/>
    <w:rsid w:val="00232645"/>
    <w:rsid w:val="00234129"/>
    <w:rsid w:val="00234ED1"/>
    <w:rsid w:val="0023719C"/>
    <w:rsid w:val="002375A6"/>
    <w:rsid w:val="002408AB"/>
    <w:rsid w:val="00241A2A"/>
    <w:rsid w:val="00254B09"/>
    <w:rsid w:val="00257C07"/>
    <w:rsid w:val="00257CFB"/>
    <w:rsid w:val="002638DC"/>
    <w:rsid w:val="002643A6"/>
    <w:rsid w:val="00264E07"/>
    <w:rsid w:val="00265902"/>
    <w:rsid w:val="00270A8D"/>
    <w:rsid w:val="0027169B"/>
    <w:rsid w:val="002736E9"/>
    <w:rsid w:val="0028020C"/>
    <w:rsid w:val="00280429"/>
    <w:rsid w:val="00285EC6"/>
    <w:rsid w:val="002875D7"/>
    <w:rsid w:val="0029065C"/>
    <w:rsid w:val="00290915"/>
    <w:rsid w:val="00294BF0"/>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4EC0"/>
    <w:rsid w:val="002C605C"/>
    <w:rsid w:val="002D0ACF"/>
    <w:rsid w:val="002D19FB"/>
    <w:rsid w:val="002D2FFB"/>
    <w:rsid w:val="002D37EE"/>
    <w:rsid w:val="002D4EBE"/>
    <w:rsid w:val="002D5217"/>
    <w:rsid w:val="002D69E0"/>
    <w:rsid w:val="002E06D3"/>
    <w:rsid w:val="002E0CFE"/>
    <w:rsid w:val="002E28D3"/>
    <w:rsid w:val="002E409E"/>
    <w:rsid w:val="002E6AC2"/>
    <w:rsid w:val="002E717B"/>
    <w:rsid w:val="002E73DA"/>
    <w:rsid w:val="002F752E"/>
    <w:rsid w:val="002F7DA0"/>
    <w:rsid w:val="00300354"/>
    <w:rsid w:val="00310FA5"/>
    <w:rsid w:val="00324FD3"/>
    <w:rsid w:val="00330218"/>
    <w:rsid w:val="00330A31"/>
    <w:rsid w:val="00331766"/>
    <w:rsid w:val="0034090F"/>
    <w:rsid w:val="00340CF3"/>
    <w:rsid w:val="003413F8"/>
    <w:rsid w:val="00341687"/>
    <w:rsid w:val="003425DF"/>
    <w:rsid w:val="0034383E"/>
    <w:rsid w:val="00355E93"/>
    <w:rsid w:val="0035638C"/>
    <w:rsid w:val="003564B4"/>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963"/>
    <w:rsid w:val="003A3B04"/>
    <w:rsid w:val="003A4706"/>
    <w:rsid w:val="003A4BAE"/>
    <w:rsid w:val="003A5290"/>
    <w:rsid w:val="003B143F"/>
    <w:rsid w:val="003B2C62"/>
    <w:rsid w:val="003B31BC"/>
    <w:rsid w:val="003B60EB"/>
    <w:rsid w:val="003C1EEF"/>
    <w:rsid w:val="003C2C45"/>
    <w:rsid w:val="003D3640"/>
    <w:rsid w:val="003D4888"/>
    <w:rsid w:val="003D4DBC"/>
    <w:rsid w:val="003D6144"/>
    <w:rsid w:val="003E144F"/>
    <w:rsid w:val="003E1D22"/>
    <w:rsid w:val="003E3AA9"/>
    <w:rsid w:val="003E7FC3"/>
    <w:rsid w:val="003F1987"/>
    <w:rsid w:val="003F258F"/>
    <w:rsid w:val="003F34B1"/>
    <w:rsid w:val="003F699C"/>
    <w:rsid w:val="00400EF0"/>
    <w:rsid w:val="0040163A"/>
    <w:rsid w:val="004024EB"/>
    <w:rsid w:val="004027E3"/>
    <w:rsid w:val="00403D8D"/>
    <w:rsid w:val="00403E03"/>
    <w:rsid w:val="00405277"/>
    <w:rsid w:val="00406199"/>
    <w:rsid w:val="0041042A"/>
    <w:rsid w:val="00411E7C"/>
    <w:rsid w:val="00415227"/>
    <w:rsid w:val="00415A7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5759E"/>
    <w:rsid w:val="00460EBA"/>
    <w:rsid w:val="00461A55"/>
    <w:rsid w:val="00462B1A"/>
    <w:rsid w:val="00463D6D"/>
    <w:rsid w:val="00472B1B"/>
    <w:rsid w:val="00484DD7"/>
    <w:rsid w:val="004863E6"/>
    <w:rsid w:val="004933AA"/>
    <w:rsid w:val="004978CD"/>
    <w:rsid w:val="004A11A4"/>
    <w:rsid w:val="004A3DB2"/>
    <w:rsid w:val="004A7440"/>
    <w:rsid w:val="004A7868"/>
    <w:rsid w:val="004B45A1"/>
    <w:rsid w:val="004B66C9"/>
    <w:rsid w:val="004B7DBD"/>
    <w:rsid w:val="004B7DD1"/>
    <w:rsid w:val="004C6F72"/>
    <w:rsid w:val="004C7E56"/>
    <w:rsid w:val="004D0A82"/>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21754"/>
    <w:rsid w:val="00522643"/>
    <w:rsid w:val="00523D49"/>
    <w:rsid w:val="00527C1E"/>
    <w:rsid w:val="005309E6"/>
    <w:rsid w:val="005318B9"/>
    <w:rsid w:val="00535B9C"/>
    <w:rsid w:val="00541835"/>
    <w:rsid w:val="0054320E"/>
    <w:rsid w:val="00546483"/>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937FD"/>
    <w:rsid w:val="00593E6E"/>
    <w:rsid w:val="005A1B7E"/>
    <w:rsid w:val="005A499D"/>
    <w:rsid w:val="005B1065"/>
    <w:rsid w:val="005B2A04"/>
    <w:rsid w:val="005B2CF5"/>
    <w:rsid w:val="005B4DD1"/>
    <w:rsid w:val="005B75E6"/>
    <w:rsid w:val="005C0647"/>
    <w:rsid w:val="005C2307"/>
    <w:rsid w:val="005C3D8E"/>
    <w:rsid w:val="005C7601"/>
    <w:rsid w:val="005D5BB4"/>
    <w:rsid w:val="005D678D"/>
    <w:rsid w:val="005E3CEA"/>
    <w:rsid w:val="005E5289"/>
    <w:rsid w:val="005E5AEC"/>
    <w:rsid w:val="005E7F60"/>
    <w:rsid w:val="005F0F4D"/>
    <w:rsid w:val="005F191F"/>
    <w:rsid w:val="005F1E30"/>
    <w:rsid w:val="005F1F4A"/>
    <w:rsid w:val="005F2BA6"/>
    <w:rsid w:val="005F549D"/>
    <w:rsid w:val="005F5714"/>
    <w:rsid w:val="005F66D8"/>
    <w:rsid w:val="005F70DE"/>
    <w:rsid w:val="00603EC2"/>
    <w:rsid w:val="00606CA0"/>
    <w:rsid w:val="006130FD"/>
    <w:rsid w:val="00613ADA"/>
    <w:rsid w:val="006142BC"/>
    <w:rsid w:val="00615037"/>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540"/>
    <w:rsid w:val="006567A0"/>
    <w:rsid w:val="00657548"/>
    <w:rsid w:val="00660362"/>
    <w:rsid w:val="00660CAD"/>
    <w:rsid w:val="00661478"/>
    <w:rsid w:val="00661E1E"/>
    <w:rsid w:val="0066402E"/>
    <w:rsid w:val="006648E8"/>
    <w:rsid w:val="0066600A"/>
    <w:rsid w:val="006666BF"/>
    <w:rsid w:val="00667CF9"/>
    <w:rsid w:val="00672631"/>
    <w:rsid w:val="00675194"/>
    <w:rsid w:val="00680E10"/>
    <w:rsid w:val="00681420"/>
    <w:rsid w:val="006827E5"/>
    <w:rsid w:val="006828FC"/>
    <w:rsid w:val="00682BDA"/>
    <w:rsid w:val="00683209"/>
    <w:rsid w:val="0069054B"/>
    <w:rsid w:val="006911CB"/>
    <w:rsid w:val="006A18CE"/>
    <w:rsid w:val="006A396D"/>
    <w:rsid w:val="006A6A80"/>
    <w:rsid w:val="006B2CCF"/>
    <w:rsid w:val="006B3C6F"/>
    <w:rsid w:val="006B3E61"/>
    <w:rsid w:val="006B5B03"/>
    <w:rsid w:val="006B62E8"/>
    <w:rsid w:val="006B662A"/>
    <w:rsid w:val="006C4C49"/>
    <w:rsid w:val="006C5B49"/>
    <w:rsid w:val="006D15A7"/>
    <w:rsid w:val="006D2AD8"/>
    <w:rsid w:val="006D42F8"/>
    <w:rsid w:val="006D4A67"/>
    <w:rsid w:val="006D59F9"/>
    <w:rsid w:val="006E32E9"/>
    <w:rsid w:val="006E3756"/>
    <w:rsid w:val="006E689F"/>
    <w:rsid w:val="006E7D74"/>
    <w:rsid w:val="006F1CDC"/>
    <w:rsid w:val="006F371A"/>
    <w:rsid w:val="006F57A4"/>
    <w:rsid w:val="006F7B22"/>
    <w:rsid w:val="0070026B"/>
    <w:rsid w:val="0070033C"/>
    <w:rsid w:val="00700DFF"/>
    <w:rsid w:val="0070252F"/>
    <w:rsid w:val="007029B4"/>
    <w:rsid w:val="00711ED9"/>
    <w:rsid w:val="00712FE0"/>
    <w:rsid w:val="007148E7"/>
    <w:rsid w:val="007202BA"/>
    <w:rsid w:val="007205EF"/>
    <w:rsid w:val="00721199"/>
    <w:rsid w:val="007218A8"/>
    <w:rsid w:val="00725096"/>
    <w:rsid w:val="0072799E"/>
    <w:rsid w:val="0073176F"/>
    <w:rsid w:val="00735AA6"/>
    <w:rsid w:val="00735ECB"/>
    <w:rsid w:val="007363F2"/>
    <w:rsid w:val="00741653"/>
    <w:rsid w:val="00741E5F"/>
    <w:rsid w:val="00747755"/>
    <w:rsid w:val="007510B1"/>
    <w:rsid w:val="007575D9"/>
    <w:rsid w:val="00757E54"/>
    <w:rsid w:val="00763B42"/>
    <w:rsid w:val="00764226"/>
    <w:rsid w:val="007647A2"/>
    <w:rsid w:val="00767E22"/>
    <w:rsid w:val="007708FA"/>
    <w:rsid w:val="00775181"/>
    <w:rsid w:val="007758C9"/>
    <w:rsid w:val="00776C6D"/>
    <w:rsid w:val="00780BB7"/>
    <w:rsid w:val="0078111D"/>
    <w:rsid w:val="00787BB8"/>
    <w:rsid w:val="00787D55"/>
    <w:rsid w:val="00791B86"/>
    <w:rsid w:val="00791F1A"/>
    <w:rsid w:val="00794BA6"/>
    <w:rsid w:val="00795493"/>
    <w:rsid w:val="007971FE"/>
    <w:rsid w:val="007A14C2"/>
    <w:rsid w:val="007A3B11"/>
    <w:rsid w:val="007A3EDD"/>
    <w:rsid w:val="007A4F68"/>
    <w:rsid w:val="007A5FEB"/>
    <w:rsid w:val="007A65F8"/>
    <w:rsid w:val="007B1D67"/>
    <w:rsid w:val="007B248A"/>
    <w:rsid w:val="007B3B35"/>
    <w:rsid w:val="007B45BA"/>
    <w:rsid w:val="007B4FBF"/>
    <w:rsid w:val="007B54CC"/>
    <w:rsid w:val="007C1BFD"/>
    <w:rsid w:val="007C3F7F"/>
    <w:rsid w:val="007C5D56"/>
    <w:rsid w:val="007D3C84"/>
    <w:rsid w:val="007D3C99"/>
    <w:rsid w:val="007E29EC"/>
    <w:rsid w:val="007E3015"/>
    <w:rsid w:val="007E3C78"/>
    <w:rsid w:val="007E42A2"/>
    <w:rsid w:val="007E7D52"/>
    <w:rsid w:val="007F113A"/>
    <w:rsid w:val="007F59C0"/>
    <w:rsid w:val="00800B90"/>
    <w:rsid w:val="00801B25"/>
    <w:rsid w:val="00802927"/>
    <w:rsid w:val="00803131"/>
    <w:rsid w:val="00803DB1"/>
    <w:rsid w:val="00807ECB"/>
    <w:rsid w:val="00813D77"/>
    <w:rsid w:val="00814619"/>
    <w:rsid w:val="00814FE8"/>
    <w:rsid w:val="00816F29"/>
    <w:rsid w:val="00817A4E"/>
    <w:rsid w:val="00821C90"/>
    <w:rsid w:val="0082716B"/>
    <w:rsid w:val="00827EC3"/>
    <w:rsid w:val="00830686"/>
    <w:rsid w:val="0083116F"/>
    <w:rsid w:val="00835C0C"/>
    <w:rsid w:val="008373F7"/>
    <w:rsid w:val="00840896"/>
    <w:rsid w:val="00842B70"/>
    <w:rsid w:val="0085357C"/>
    <w:rsid w:val="00856767"/>
    <w:rsid w:val="00861CFF"/>
    <w:rsid w:val="00864283"/>
    <w:rsid w:val="00866748"/>
    <w:rsid w:val="00866F9B"/>
    <w:rsid w:val="00867B08"/>
    <w:rsid w:val="00870012"/>
    <w:rsid w:val="00870A00"/>
    <w:rsid w:val="0087264F"/>
    <w:rsid w:val="00872918"/>
    <w:rsid w:val="008730F3"/>
    <w:rsid w:val="008744D2"/>
    <w:rsid w:val="00874DD8"/>
    <w:rsid w:val="008754B8"/>
    <w:rsid w:val="00876086"/>
    <w:rsid w:val="00881A55"/>
    <w:rsid w:val="00881F37"/>
    <w:rsid w:val="00882923"/>
    <w:rsid w:val="008836F4"/>
    <w:rsid w:val="00885702"/>
    <w:rsid w:val="008909C2"/>
    <w:rsid w:val="00892650"/>
    <w:rsid w:val="00897F80"/>
    <w:rsid w:val="008A1503"/>
    <w:rsid w:val="008A3653"/>
    <w:rsid w:val="008B3CB5"/>
    <w:rsid w:val="008C4590"/>
    <w:rsid w:val="008C52E9"/>
    <w:rsid w:val="008C6471"/>
    <w:rsid w:val="008C7B8D"/>
    <w:rsid w:val="008D1939"/>
    <w:rsid w:val="008D19AD"/>
    <w:rsid w:val="008D26C7"/>
    <w:rsid w:val="008D4530"/>
    <w:rsid w:val="008D56EC"/>
    <w:rsid w:val="008D5A81"/>
    <w:rsid w:val="008D5ED9"/>
    <w:rsid w:val="008D739A"/>
    <w:rsid w:val="008E3B24"/>
    <w:rsid w:val="008F0F10"/>
    <w:rsid w:val="008F328B"/>
    <w:rsid w:val="008F3684"/>
    <w:rsid w:val="008F474D"/>
    <w:rsid w:val="008F6B00"/>
    <w:rsid w:val="009101F9"/>
    <w:rsid w:val="00910BAE"/>
    <w:rsid w:val="00913330"/>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60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6C6"/>
    <w:rsid w:val="009A01AF"/>
    <w:rsid w:val="009A1340"/>
    <w:rsid w:val="009A1B0D"/>
    <w:rsid w:val="009A27C8"/>
    <w:rsid w:val="009A2D98"/>
    <w:rsid w:val="009A3DEF"/>
    <w:rsid w:val="009A6956"/>
    <w:rsid w:val="009B0F95"/>
    <w:rsid w:val="009B595D"/>
    <w:rsid w:val="009C0417"/>
    <w:rsid w:val="009C1E89"/>
    <w:rsid w:val="009C3F5C"/>
    <w:rsid w:val="009C404A"/>
    <w:rsid w:val="009C4185"/>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2129"/>
    <w:rsid w:val="00A14281"/>
    <w:rsid w:val="00A14B88"/>
    <w:rsid w:val="00A167CD"/>
    <w:rsid w:val="00A24FCF"/>
    <w:rsid w:val="00A261D0"/>
    <w:rsid w:val="00A26524"/>
    <w:rsid w:val="00A302F4"/>
    <w:rsid w:val="00A304ED"/>
    <w:rsid w:val="00A30F1E"/>
    <w:rsid w:val="00A329AE"/>
    <w:rsid w:val="00A3370E"/>
    <w:rsid w:val="00A33CAD"/>
    <w:rsid w:val="00A41864"/>
    <w:rsid w:val="00A43563"/>
    <w:rsid w:val="00A435EB"/>
    <w:rsid w:val="00A43C1D"/>
    <w:rsid w:val="00A443FA"/>
    <w:rsid w:val="00A47889"/>
    <w:rsid w:val="00A50C18"/>
    <w:rsid w:val="00A5112F"/>
    <w:rsid w:val="00A551FF"/>
    <w:rsid w:val="00A56E3E"/>
    <w:rsid w:val="00A6049E"/>
    <w:rsid w:val="00A6167F"/>
    <w:rsid w:val="00A61965"/>
    <w:rsid w:val="00A65039"/>
    <w:rsid w:val="00A65CC9"/>
    <w:rsid w:val="00A67952"/>
    <w:rsid w:val="00A67B92"/>
    <w:rsid w:val="00A7503B"/>
    <w:rsid w:val="00A8339D"/>
    <w:rsid w:val="00A84EA9"/>
    <w:rsid w:val="00A8795F"/>
    <w:rsid w:val="00A87FCC"/>
    <w:rsid w:val="00A9292E"/>
    <w:rsid w:val="00A941A5"/>
    <w:rsid w:val="00A944E5"/>
    <w:rsid w:val="00A94C64"/>
    <w:rsid w:val="00A95675"/>
    <w:rsid w:val="00A957E0"/>
    <w:rsid w:val="00A96518"/>
    <w:rsid w:val="00A96895"/>
    <w:rsid w:val="00A973F7"/>
    <w:rsid w:val="00A97A64"/>
    <w:rsid w:val="00AA1334"/>
    <w:rsid w:val="00AA154E"/>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1C72"/>
    <w:rsid w:val="00AE5F86"/>
    <w:rsid w:val="00AF0F84"/>
    <w:rsid w:val="00AF19C9"/>
    <w:rsid w:val="00AF5672"/>
    <w:rsid w:val="00AF66FE"/>
    <w:rsid w:val="00AF6F46"/>
    <w:rsid w:val="00AF78D2"/>
    <w:rsid w:val="00B060EE"/>
    <w:rsid w:val="00B06416"/>
    <w:rsid w:val="00B13BDA"/>
    <w:rsid w:val="00B15141"/>
    <w:rsid w:val="00B17A85"/>
    <w:rsid w:val="00B22AC6"/>
    <w:rsid w:val="00B3202B"/>
    <w:rsid w:val="00B341DE"/>
    <w:rsid w:val="00B35DEA"/>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59CE"/>
    <w:rsid w:val="00BC678D"/>
    <w:rsid w:val="00BD3438"/>
    <w:rsid w:val="00BD51DB"/>
    <w:rsid w:val="00BD5EB5"/>
    <w:rsid w:val="00BD7BDA"/>
    <w:rsid w:val="00BE08A2"/>
    <w:rsid w:val="00BE16E6"/>
    <w:rsid w:val="00BE21F1"/>
    <w:rsid w:val="00BE51A8"/>
    <w:rsid w:val="00BF1108"/>
    <w:rsid w:val="00BF13A2"/>
    <w:rsid w:val="00BF1CF6"/>
    <w:rsid w:val="00BF3974"/>
    <w:rsid w:val="00BF5004"/>
    <w:rsid w:val="00C04A80"/>
    <w:rsid w:val="00C04B8D"/>
    <w:rsid w:val="00C07348"/>
    <w:rsid w:val="00C0786F"/>
    <w:rsid w:val="00C126F9"/>
    <w:rsid w:val="00C20947"/>
    <w:rsid w:val="00C24B3D"/>
    <w:rsid w:val="00C258CC"/>
    <w:rsid w:val="00C276C2"/>
    <w:rsid w:val="00C32BF4"/>
    <w:rsid w:val="00C35601"/>
    <w:rsid w:val="00C35B73"/>
    <w:rsid w:val="00C4328E"/>
    <w:rsid w:val="00C4380F"/>
    <w:rsid w:val="00C465A4"/>
    <w:rsid w:val="00C5073F"/>
    <w:rsid w:val="00C52098"/>
    <w:rsid w:val="00C52FBA"/>
    <w:rsid w:val="00C55064"/>
    <w:rsid w:val="00C56101"/>
    <w:rsid w:val="00C56F5F"/>
    <w:rsid w:val="00C574F5"/>
    <w:rsid w:val="00C65E71"/>
    <w:rsid w:val="00C67896"/>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4216"/>
    <w:rsid w:val="00CB6711"/>
    <w:rsid w:val="00CC0F67"/>
    <w:rsid w:val="00CC1E3C"/>
    <w:rsid w:val="00CC3870"/>
    <w:rsid w:val="00CC55D2"/>
    <w:rsid w:val="00CC5974"/>
    <w:rsid w:val="00CC5D4B"/>
    <w:rsid w:val="00CC7402"/>
    <w:rsid w:val="00CC776F"/>
    <w:rsid w:val="00CD39E7"/>
    <w:rsid w:val="00CD3E43"/>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5880"/>
    <w:rsid w:val="00D36693"/>
    <w:rsid w:val="00D367DA"/>
    <w:rsid w:val="00D37CF8"/>
    <w:rsid w:val="00D40750"/>
    <w:rsid w:val="00D409ED"/>
    <w:rsid w:val="00D4168A"/>
    <w:rsid w:val="00D4187C"/>
    <w:rsid w:val="00D50CED"/>
    <w:rsid w:val="00D52A22"/>
    <w:rsid w:val="00D53EAB"/>
    <w:rsid w:val="00D554A0"/>
    <w:rsid w:val="00D62384"/>
    <w:rsid w:val="00D6288C"/>
    <w:rsid w:val="00D63A7F"/>
    <w:rsid w:val="00D64A11"/>
    <w:rsid w:val="00D660C3"/>
    <w:rsid w:val="00D71A0C"/>
    <w:rsid w:val="00D755B8"/>
    <w:rsid w:val="00D8044A"/>
    <w:rsid w:val="00D83D45"/>
    <w:rsid w:val="00D83E6C"/>
    <w:rsid w:val="00D85668"/>
    <w:rsid w:val="00D85910"/>
    <w:rsid w:val="00D87DD3"/>
    <w:rsid w:val="00D95165"/>
    <w:rsid w:val="00DA0882"/>
    <w:rsid w:val="00DA0E76"/>
    <w:rsid w:val="00DA20F9"/>
    <w:rsid w:val="00DB0831"/>
    <w:rsid w:val="00DB1DA6"/>
    <w:rsid w:val="00DB2EAC"/>
    <w:rsid w:val="00DB3576"/>
    <w:rsid w:val="00DB70CA"/>
    <w:rsid w:val="00DC0CF2"/>
    <w:rsid w:val="00DC25BB"/>
    <w:rsid w:val="00DD0A96"/>
    <w:rsid w:val="00DD1784"/>
    <w:rsid w:val="00DD5691"/>
    <w:rsid w:val="00DD653A"/>
    <w:rsid w:val="00DD717D"/>
    <w:rsid w:val="00DE069D"/>
    <w:rsid w:val="00DE2152"/>
    <w:rsid w:val="00DE2519"/>
    <w:rsid w:val="00DE33B5"/>
    <w:rsid w:val="00DE58F2"/>
    <w:rsid w:val="00DF1020"/>
    <w:rsid w:val="00DF18DE"/>
    <w:rsid w:val="00DF2331"/>
    <w:rsid w:val="00DF2583"/>
    <w:rsid w:val="00DF4256"/>
    <w:rsid w:val="00DF460F"/>
    <w:rsid w:val="00DF7AE7"/>
    <w:rsid w:val="00E05D83"/>
    <w:rsid w:val="00E06825"/>
    <w:rsid w:val="00E1028C"/>
    <w:rsid w:val="00E11F52"/>
    <w:rsid w:val="00E15819"/>
    <w:rsid w:val="00E16634"/>
    <w:rsid w:val="00E21FDF"/>
    <w:rsid w:val="00E265D4"/>
    <w:rsid w:val="00E3323A"/>
    <w:rsid w:val="00E33BE1"/>
    <w:rsid w:val="00E372EF"/>
    <w:rsid w:val="00E417CA"/>
    <w:rsid w:val="00E431E8"/>
    <w:rsid w:val="00E538BE"/>
    <w:rsid w:val="00E63015"/>
    <w:rsid w:val="00E63D87"/>
    <w:rsid w:val="00E63E91"/>
    <w:rsid w:val="00E65184"/>
    <w:rsid w:val="00E66FBD"/>
    <w:rsid w:val="00E7037D"/>
    <w:rsid w:val="00E7596B"/>
    <w:rsid w:val="00E7646D"/>
    <w:rsid w:val="00E777CF"/>
    <w:rsid w:val="00E829A4"/>
    <w:rsid w:val="00E82E31"/>
    <w:rsid w:val="00E84261"/>
    <w:rsid w:val="00E842C1"/>
    <w:rsid w:val="00E845C0"/>
    <w:rsid w:val="00E9320B"/>
    <w:rsid w:val="00E94414"/>
    <w:rsid w:val="00E95BBF"/>
    <w:rsid w:val="00EA0B88"/>
    <w:rsid w:val="00EB158D"/>
    <w:rsid w:val="00EB25EB"/>
    <w:rsid w:val="00EB2E2E"/>
    <w:rsid w:val="00EB30FD"/>
    <w:rsid w:val="00EC0206"/>
    <w:rsid w:val="00EC2B54"/>
    <w:rsid w:val="00EC6558"/>
    <w:rsid w:val="00EC70BB"/>
    <w:rsid w:val="00ED37CF"/>
    <w:rsid w:val="00EE0267"/>
    <w:rsid w:val="00EE0460"/>
    <w:rsid w:val="00EE0922"/>
    <w:rsid w:val="00EE1850"/>
    <w:rsid w:val="00EE4321"/>
    <w:rsid w:val="00EE56F3"/>
    <w:rsid w:val="00EE6C55"/>
    <w:rsid w:val="00EE6CC2"/>
    <w:rsid w:val="00EE6FBC"/>
    <w:rsid w:val="00EF24A0"/>
    <w:rsid w:val="00EF74F5"/>
    <w:rsid w:val="00EF77B1"/>
    <w:rsid w:val="00EF7BC5"/>
    <w:rsid w:val="00F13DDA"/>
    <w:rsid w:val="00F159FA"/>
    <w:rsid w:val="00F20F38"/>
    <w:rsid w:val="00F329F8"/>
    <w:rsid w:val="00F41709"/>
    <w:rsid w:val="00F42488"/>
    <w:rsid w:val="00F42F1E"/>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1BB6"/>
    <w:rsid w:val="00FA52AD"/>
    <w:rsid w:val="00FA5F52"/>
    <w:rsid w:val="00FA635E"/>
    <w:rsid w:val="00FB48A7"/>
    <w:rsid w:val="00FB5ED8"/>
    <w:rsid w:val="00FB66C2"/>
    <w:rsid w:val="00FC1739"/>
    <w:rsid w:val="00FC2AC3"/>
    <w:rsid w:val="00FC4A99"/>
    <w:rsid w:val="00FC4B46"/>
    <w:rsid w:val="00FC5DE3"/>
    <w:rsid w:val="00FD192B"/>
    <w:rsid w:val="00FD216F"/>
    <w:rsid w:val="00FD3B7F"/>
    <w:rsid w:val="00FD640A"/>
    <w:rsid w:val="00FD7E08"/>
    <w:rsid w:val="00FE1A1B"/>
    <w:rsid w:val="00FE5101"/>
    <w:rsid w:val="00FF1E82"/>
    <w:rsid w:val="00FF2E2E"/>
    <w:rsid w:val="00FF330B"/>
    <w:rsid w:val="00FF3FF3"/>
    <w:rsid w:val="00FF6379"/>
    <w:rsid w:val="00FF6478"/>
    <w:rsid w:val="00FF653F"/>
    <w:rsid w:val="00FF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8533E-3326-4FFC-A10F-A0D533654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10</cp:revision>
  <cp:lastPrinted>2019-05-17T16:57:00Z</cp:lastPrinted>
  <dcterms:created xsi:type="dcterms:W3CDTF">2019-08-14T22:52:00Z</dcterms:created>
  <dcterms:modified xsi:type="dcterms:W3CDTF">2019-09-03T22:14:00Z</dcterms:modified>
</cp:coreProperties>
</file>