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861D1" w:rsidP="006422AD">
      <w:pPr>
        <w:contextualSpacing/>
        <w:rPr>
          <w:rFonts w:ascii="Century Gothic" w:hAnsi="Century Gothic"/>
          <w:b/>
          <w:sz w:val="24"/>
          <w:szCs w:val="24"/>
        </w:rPr>
      </w:pPr>
      <w:r w:rsidRPr="00A12129">
        <w:rPr>
          <w:rFonts w:ascii="Century Gothic" w:hAnsi="Century Gothic"/>
          <w:b/>
          <w:sz w:val="24"/>
          <w:szCs w:val="24"/>
        </w:rPr>
        <w:t xml:space="preserve"> </w:t>
      </w:r>
      <w:r w:rsidR="00BC1BD2"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BC5EAF">
        <w:rPr>
          <w:rFonts w:ascii="Century Gothic" w:hAnsi="Century Gothic"/>
          <w:b/>
          <w:sz w:val="24"/>
          <w:szCs w:val="24"/>
        </w:rPr>
        <w:t>OCTOBER 8</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BC5EAF">
        <w:rPr>
          <w:rFonts w:ascii="Century Gothic" w:hAnsi="Century Gothic"/>
          <w:sz w:val="20"/>
          <w:szCs w:val="20"/>
        </w:rPr>
        <w:t xml:space="preserve"> </w:t>
      </w:r>
      <w:r w:rsidR="009969C9">
        <w:rPr>
          <w:rFonts w:ascii="Century Gothic" w:hAnsi="Century Gothic"/>
          <w:sz w:val="20"/>
          <w:szCs w:val="20"/>
        </w:rPr>
        <w:t xml:space="preserve">Shane Bayly, </w:t>
      </w:r>
      <w:r w:rsidR="00BC5EAF">
        <w:rPr>
          <w:rFonts w:ascii="Century Gothic" w:hAnsi="Century Gothic"/>
          <w:sz w:val="20"/>
          <w:szCs w:val="20"/>
        </w:rPr>
        <w:t>and Theresa Stratton.</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Pr="00A12129"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BC5EAF">
        <w:rPr>
          <w:rFonts w:ascii="Century Gothic" w:hAnsi="Century Gothic"/>
          <w:sz w:val="20"/>
          <w:szCs w:val="20"/>
        </w:rPr>
        <w:t xml:space="preserve"> Solicitor C. Farrell,</w:t>
      </w:r>
      <w:r w:rsidR="00196D35">
        <w:rPr>
          <w:rFonts w:ascii="Century Gothic" w:hAnsi="Century Gothic"/>
          <w:sz w:val="20"/>
          <w:szCs w:val="20"/>
        </w:rPr>
        <w:t xml:space="preserve"> and Kevin </w:t>
      </w:r>
      <w:proofErr w:type="spellStart"/>
      <w:r w:rsidR="00196D35">
        <w:rPr>
          <w:rFonts w:ascii="Century Gothic" w:hAnsi="Century Gothic"/>
          <w:sz w:val="20"/>
          <w:szCs w:val="20"/>
        </w:rPr>
        <w:t>Urian</w:t>
      </w:r>
      <w:proofErr w:type="spellEnd"/>
      <w:r w:rsidR="00196D35">
        <w:rPr>
          <w:rFonts w:ascii="Century Gothic" w:hAnsi="Century Gothic"/>
          <w:sz w:val="20"/>
          <w:szCs w:val="20"/>
        </w:rPr>
        <w:t>, Zoning Officer</w:t>
      </w:r>
    </w:p>
    <w:p w:rsidR="00747755" w:rsidRPr="00A12129" w:rsidRDefault="00747755" w:rsidP="00BC1BD2">
      <w:pPr>
        <w:contextualSpacing/>
        <w:jc w:val="both"/>
        <w:rPr>
          <w:rFonts w:ascii="Century Gothic" w:hAnsi="Century Gothic"/>
          <w:sz w:val="20"/>
          <w:szCs w:val="20"/>
        </w:rPr>
      </w:pPr>
    </w:p>
    <w:p w:rsidR="00196D35" w:rsidRDefault="00747755" w:rsidP="00BC1BD2">
      <w:pPr>
        <w:contextualSpacing/>
        <w:jc w:val="both"/>
        <w:rPr>
          <w:rFonts w:ascii="Century Gothic" w:hAnsi="Century Gothic"/>
          <w:b/>
          <w:sz w:val="20"/>
          <w:szCs w:val="20"/>
        </w:rPr>
      </w:pPr>
      <w:r w:rsidRPr="00A12129">
        <w:rPr>
          <w:rFonts w:ascii="Century Gothic" w:hAnsi="Century Gothic"/>
          <w:b/>
          <w:sz w:val="20"/>
          <w:szCs w:val="20"/>
        </w:rPr>
        <w:t>ABSENT OR EXCUSED:</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Michelle Torquati</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BC5EAF">
        <w:rPr>
          <w:rFonts w:ascii="Century Gothic" w:hAnsi="Century Gothic"/>
          <w:sz w:val="20"/>
          <w:szCs w:val="20"/>
        </w:rPr>
        <w:t>September</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BC5EAF">
        <w:rPr>
          <w:rFonts w:ascii="Century Gothic" w:hAnsi="Century Gothic"/>
          <w:sz w:val="20"/>
          <w:szCs w:val="20"/>
        </w:rPr>
        <w:t>Randy Thorpe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03310F" w:rsidRPr="00A12129">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 xml:space="preserve">The Bill List was reviewed and Shelly noted there were no additions.  A </w:t>
      </w:r>
      <w:r w:rsidRPr="00BC5EAF">
        <w:rPr>
          <w:rFonts w:ascii="Century Gothic" w:hAnsi="Century Gothic"/>
          <w:b/>
          <w:sz w:val="20"/>
          <w:szCs w:val="20"/>
        </w:rPr>
        <w:t>motion</w:t>
      </w:r>
      <w:r>
        <w:rPr>
          <w:rFonts w:ascii="Century Gothic" w:hAnsi="Century Gothic"/>
          <w:sz w:val="20"/>
          <w:szCs w:val="20"/>
        </w:rPr>
        <w:t xml:space="preserve"> was made by Randy Thorpe, seconded by Theresa Stratton, and the bill list was unanimously approved.</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BC5EAF" w:rsidRPr="00BC5EAF"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1 Abandoned vehicle, 2 disabled vehicles, 1 EMS Assist, 1 Assist to other Police Agencies, </w:t>
      </w:r>
      <w:r w:rsidR="0053086F">
        <w:rPr>
          <w:rFonts w:ascii="Century Gothic" w:hAnsi="Century Gothic"/>
          <w:sz w:val="20"/>
          <w:szCs w:val="20"/>
        </w:rPr>
        <w:t>4 Traffic Verbal Warnings; 1 Written Warning; 4 Traffic Citations and all others as noted on the report.  There were 28 investigations and a total of 72 calls for the month of September.  Two (2) Verbal Warnings were issued for drivers going down the one-way street near the bank.</w:t>
      </w:r>
      <w:r w:rsidR="00A86395">
        <w:rPr>
          <w:rFonts w:ascii="Century Gothic" w:hAnsi="Century Gothic"/>
          <w:sz w:val="20"/>
          <w:szCs w:val="20"/>
        </w:rPr>
        <w:t xml:space="preserve">  (A copy of the report is on file with these minutes.</w:t>
      </w:r>
    </w:p>
    <w:p w:rsidR="00FC6B7D" w:rsidRDefault="00FC6B7D" w:rsidP="009648ED">
      <w:pPr>
        <w:contextualSpacing/>
        <w:jc w:val="both"/>
        <w:rPr>
          <w:rFonts w:ascii="Century Gothic" w:hAnsi="Century Gothic"/>
          <w:sz w:val="20"/>
          <w:szCs w:val="20"/>
        </w:rPr>
      </w:pPr>
    </w:p>
    <w:p w:rsidR="00FC6B7D" w:rsidRP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4671E4" w:rsidRPr="00A12129" w:rsidRDefault="00A86395" w:rsidP="009648ED">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had nothing to report</w:t>
      </w:r>
    </w:p>
    <w:p w:rsidR="00F85ACC" w:rsidRDefault="00F85AC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p>
    <w:p w:rsidR="005A5266" w:rsidRDefault="005A5266" w:rsidP="0034383E">
      <w:pPr>
        <w:contextualSpacing/>
        <w:jc w:val="both"/>
        <w:rPr>
          <w:rFonts w:ascii="Century Gothic" w:hAnsi="Century Gothic"/>
          <w:sz w:val="20"/>
          <w:szCs w:val="20"/>
        </w:rPr>
      </w:pPr>
      <w:r>
        <w:rPr>
          <w:rFonts w:ascii="Century Gothic" w:hAnsi="Century Gothic"/>
          <w:sz w:val="20"/>
          <w:szCs w:val="20"/>
        </w:rPr>
        <w:t xml:space="preserve">Barb </w:t>
      </w:r>
      <w:proofErr w:type="spellStart"/>
      <w:r>
        <w:rPr>
          <w:rFonts w:ascii="Century Gothic" w:hAnsi="Century Gothic"/>
          <w:sz w:val="20"/>
          <w:szCs w:val="20"/>
        </w:rPr>
        <w:t>Podunjec</w:t>
      </w:r>
      <w:proofErr w:type="spellEnd"/>
      <w:r>
        <w:rPr>
          <w:rFonts w:ascii="Century Gothic" w:hAnsi="Century Gothic"/>
          <w:sz w:val="20"/>
          <w:szCs w:val="20"/>
        </w:rPr>
        <w:t xml:space="preserve"> provided a follow up report on the drone issue, noting that Carol Miller had been in touch with PP&amp;L and they informed her they were not flying drones in her area.  Carol is going to make contact wi</w:t>
      </w:r>
      <w:r w:rsidR="009969C9">
        <w:rPr>
          <w:rFonts w:ascii="Century Gothic" w:hAnsi="Century Gothic"/>
          <w:sz w:val="20"/>
          <w:szCs w:val="20"/>
        </w:rPr>
        <w:t>th a local agency</w:t>
      </w:r>
      <w:r>
        <w:rPr>
          <w:rFonts w:ascii="Century Gothic" w:hAnsi="Century Gothic"/>
          <w:sz w:val="20"/>
          <w:szCs w:val="20"/>
        </w:rPr>
        <w:t xml:space="preserve"> to check it out.</w:t>
      </w:r>
    </w:p>
    <w:p w:rsidR="005A5266" w:rsidRDefault="005A5266" w:rsidP="0034383E">
      <w:pPr>
        <w:contextualSpacing/>
        <w:jc w:val="both"/>
        <w:rPr>
          <w:rFonts w:ascii="Century Gothic" w:hAnsi="Century Gothic"/>
          <w:sz w:val="20"/>
          <w:szCs w:val="20"/>
        </w:rPr>
      </w:pPr>
    </w:p>
    <w:p w:rsidR="005A5266" w:rsidRPr="005A5266" w:rsidRDefault="00F265C5" w:rsidP="0034383E">
      <w:pPr>
        <w:contextualSpacing/>
        <w:jc w:val="both"/>
        <w:rPr>
          <w:rFonts w:ascii="Century Gothic" w:hAnsi="Century Gothic"/>
          <w:sz w:val="20"/>
          <w:szCs w:val="20"/>
        </w:rPr>
      </w:pPr>
      <w:r>
        <w:rPr>
          <w:rFonts w:ascii="Century Gothic" w:hAnsi="Century Gothic"/>
          <w:sz w:val="20"/>
          <w:szCs w:val="20"/>
        </w:rPr>
        <w:t xml:space="preserve">J. </w:t>
      </w:r>
      <w:proofErr w:type="spellStart"/>
      <w:r>
        <w:rPr>
          <w:rFonts w:ascii="Century Gothic" w:hAnsi="Century Gothic"/>
          <w:sz w:val="20"/>
          <w:szCs w:val="20"/>
        </w:rPr>
        <w:t>Sp</w:t>
      </w:r>
      <w:r w:rsidR="00A17865">
        <w:rPr>
          <w:rFonts w:ascii="Century Gothic" w:hAnsi="Century Gothic"/>
          <w:sz w:val="20"/>
          <w:szCs w:val="20"/>
        </w:rPr>
        <w:t>o</w:t>
      </w:r>
      <w:bookmarkStart w:id="0" w:name="_GoBack"/>
      <w:bookmarkEnd w:id="0"/>
      <w:r>
        <w:rPr>
          <w:rFonts w:ascii="Century Gothic" w:hAnsi="Century Gothic"/>
          <w:sz w:val="20"/>
          <w:szCs w:val="20"/>
        </w:rPr>
        <w:t>rer</w:t>
      </w:r>
      <w:proofErr w:type="spellEnd"/>
      <w:r>
        <w:rPr>
          <w:rFonts w:ascii="Century Gothic" w:hAnsi="Century Gothic"/>
          <w:sz w:val="20"/>
          <w:szCs w:val="20"/>
        </w:rPr>
        <w:t xml:space="preserve"> </w:t>
      </w:r>
      <w:r w:rsidR="005A5266">
        <w:rPr>
          <w:rFonts w:ascii="Century Gothic" w:hAnsi="Century Gothic"/>
          <w:sz w:val="20"/>
          <w:szCs w:val="20"/>
        </w:rPr>
        <w:t xml:space="preserve">asked if anyone from council had spoken with Adam </w:t>
      </w:r>
      <w:proofErr w:type="spellStart"/>
      <w:r w:rsidR="005A5266">
        <w:rPr>
          <w:rFonts w:ascii="Century Gothic" w:hAnsi="Century Gothic"/>
          <w:sz w:val="20"/>
          <w:szCs w:val="20"/>
        </w:rPr>
        <w:t>Rouselle</w:t>
      </w:r>
      <w:proofErr w:type="spellEnd"/>
      <w:r w:rsidR="005A5266">
        <w:rPr>
          <w:rFonts w:ascii="Century Gothic" w:hAnsi="Century Gothic"/>
          <w:sz w:val="20"/>
          <w:szCs w:val="20"/>
        </w:rPr>
        <w:t>, Jr. or Sr., or any others associated with the Renewable Energy Aggregators relative to the proposed pumping station.  No one on Council has communicated with any staff from Renewable Energy Aggregators.  He asked that this</w:t>
      </w:r>
      <w:r w:rsidR="009969C9">
        <w:rPr>
          <w:rFonts w:ascii="Century Gothic" w:hAnsi="Century Gothic"/>
          <w:sz w:val="20"/>
          <w:szCs w:val="20"/>
        </w:rPr>
        <w:t xml:space="preserve"> be made a part of the minutes.</w:t>
      </w:r>
    </w:p>
    <w:p w:rsidR="00FE385F" w:rsidRDefault="00FE385F" w:rsidP="0034383E">
      <w:pPr>
        <w:contextualSpacing/>
        <w:jc w:val="both"/>
        <w:rPr>
          <w:rFonts w:ascii="Century Gothic" w:hAnsi="Century Gothic"/>
          <w:b/>
          <w:color w:val="FF0000"/>
          <w:sz w:val="20"/>
          <w:szCs w:val="20"/>
        </w:rPr>
      </w:pPr>
    </w:p>
    <w:p w:rsidR="00585349" w:rsidRDefault="00585349" w:rsidP="0034383E">
      <w:pPr>
        <w:contextualSpacing/>
        <w:jc w:val="both"/>
        <w:rPr>
          <w:rFonts w:ascii="Century Gothic" w:hAnsi="Century Gothic"/>
          <w:sz w:val="20"/>
          <w:szCs w:val="20"/>
        </w:rPr>
      </w:pPr>
    </w:p>
    <w:p w:rsidR="004A1BBD" w:rsidRDefault="004A1BBD" w:rsidP="000369F3">
      <w:pPr>
        <w:contextualSpacing/>
        <w:jc w:val="left"/>
        <w:rPr>
          <w:rFonts w:ascii="Century Gothic" w:hAnsi="Century Gothic"/>
          <w:color w:val="FF0000"/>
          <w:sz w:val="20"/>
          <w:szCs w:val="20"/>
        </w:rPr>
      </w:pPr>
    </w:p>
    <w:p w:rsidR="00FC6B7D" w:rsidRPr="00A12129" w:rsidRDefault="00FC6B7D" w:rsidP="000369F3">
      <w:pPr>
        <w:contextualSpacing/>
        <w:jc w:val="left"/>
        <w:rPr>
          <w:rFonts w:ascii="Century Gothic" w:hAnsi="Century Gothic"/>
          <w:color w:val="FF0000"/>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A71ECF">
        <w:rPr>
          <w:rFonts w:ascii="Century Gothic" w:hAnsi="Century Gothic"/>
          <w:b/>
          <w:sz w:val="20"/>
          <w:szCs w:val="20"/>
        </w:rPr>
        <w:t xml:space="preserve">Kevin </w:t>
      </w:r>
      <w:proofErr w:type="spellStart"/>
      <w:r w:rsidR="00A71ECF">
        <w:rPr>
          <w:rFonts w:ascii="Century Gothic" w:hAnsi="Century Gothic"/>
          <w:b/>
          <w:sz w:val="20"/>
          <w:szCs w:val="20"/>
        </w:rPr>
        <w:t>Urian</w:t>
      </w:r>
      <w:proofErr w:type="spellEnd"/>
    </w:p>
    <w:p w:rsidR="00793B70" w:rsidRDefault="005A5266" w:rsidP="00A02D3F">
      <w:pPr>
        <w:contextualSpacing/>
        <w:jc w:val="both"/>
        <w:rPr>
          <w:rFonts w:ascii="Century Gothic" w:hAnsi="Century Gothic"/>
          <w:b/>
          <w:sz w:val="20"/>
          <w:szCs w:val="20"/>
        </w:rPr>
      </w:pPr>
      <w:r>
        <w:rPr>
          <w:rFonts w:ascii="Century Gothic" w:hAnsi="Century Gothic"/>
          <w:sz w:val="20"/>
          <w:szCs w:val="20"/>
        </w:rPr>
        <w:t>There was 1 permit</w:t>
      </w:r>
      <w:r w:rsidR="00675023" w:rsidRPr="00675023">
        <w:rPr>
          <w:rFonts w:ascii="Century Gothic" w:hAnsi="Century Gothic"/>
          <w:sz w:val="20"/>
          <w:szCs w:val="20"/>
        </w:rPr>
        <w:t xml:space="preserve"> iss</w:t>
      </w:r>
      <w:r>
        <w:rPr>
          <w:rFonts w:ascii="Century Gothic" w:hAnsi="Century Gothic"/>
          <w:sz w:val="20"/>
          <w:szCs w:val="20"/>
        </w:rPr>
        <w:t>ued during the previous month to a resident on Marion Street for an 8’ x 10’ shed.</w:t>
      </w:r>
    </w:p>
    <w:p w:rsidR="005A5266" w:rsidRDefault="005A5266" w:rsidP="00BC1BD2">
      <w:pPr>
        <w:contextualSpacing/>
        <w:jc w:val="both"/>
        <w:rPr>
          <w:rFonts w:ascii="Century Gothic" w:hAnsi="Century Gothic"/>
          <w:b/>
          <w:sz w:val="20"/>
          <w:szCs w:val="20"/>
        </w:rPr>
      </w:pPr>
    </w:p>
    <w:p w:rsidR="00E777CF" w:rsidRPr="00A12129" w:rsidRDefault="0029780A" w:rsidP="00BC1BD2">
      <w:pPr>
        <w:contextualSpacing/>
        <w:jc w:val="both"/>
        <w:rPr>
          <w:rFonts w:ascii="Century Gothic" w:hAnsi="Century Gothic"/>
          <w:b/>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A71ECF" w:rsidP="00BC1BD2">
      <w:pPr>
        <w:contextualSpacing/>
        <w:jc w:val="both"/>
        <w:rPr>
          <w:rFonts w:ascii="Century Gothic" w:hAnsi="Century Gothic"/>
          <w:sz w:val="20"/>
          <w:szCs w:val="20"/>
        </w:rPr>
      </w:pPr>
      <w:r>
        <w:rPr>
          <w:rFonts w:ascii="Century Gothic" w:hAnsi="Century Gothic"/>
          <w:sz w:val="20"/>
          <w:szCs w:val="20"/>
        </w:rPr>
        <w:t>Solicitor</w:t>
      </w:r>
      <w:r w:rsidR="00A81417">
        <w:rPr>
          <w:rFonts w:ascii="Century Gothic" w:hAnsi="Century Gothic"/>
          <w:sz w:val="20"/>
          <w:szCs w:val="20"/>
        </w:rPr>
        <w:t xml:space="preserve"> shared information relative to Opioids Negotiation Class information as it would relate to Waymart Borough, noting that the Borough could enter an appearance through an attorney (at their own expense if desired.  After brief discussion a decision was reached that  the borough does not wish to have an appearance through an attorney.  A copy of the document is on file with these minutes.</w:t>
      </w:r>
    </w:p>
    <w:p w:rsidR="00073D79" w:rsidRPr="00A12129" w:rsidRDefault="00073D79"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A81417"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9 dispatches and 9</w:t>
      </w:r>
      <w:r w:rsidR="000F2584" w:rsidRPr="00A12129">
        <w:rPr>
          <w:rFonts w:ascii="Century Gothic" w:hAnsi="Century Gothic"/>
          <w:sz w:val="20"/>
          <w:szCs w:val="20"/>
        </w:rPr>
        <w:t xml:space="preserve"> respo</w:t>
      </w:r>
      <w:r>
        <w:rPr>
          <w:rFonts w:ascii="Century Gothic" w:hAnsi="Century Gothic"/>
          <w:sz w:val="20"/>
          <w:szCs w:val="20"/>
        </w:rPr>
        <w:t>nses during the month of September</w:t>
      </w:r>
      <w:r w:rsidR="000F2584" w:rsidRPr="00A12129">
        <w:rPr>
          <w:rFonts w:ascii="Century Gothic" w:hAnsi="Century Gothic"/>
          <w:sz w:val="20"/>
          <w:szCs w:val="20"/>
        </w:rPr>
        <w:t>.</w:t>
      </w:r>
      <w:r>
        <w:rPr>
          <w:rFonts w:ascii="Century Gothic" w:hAnsi="Century Gothic"/>
          <w:sz w:val="20"/>
          <w:szCs w:val="20"/>
        </w:rPr>
        <w:t xml:space="preserve">  Total year to date is 176</w:t>
      </w:r>
      <w:r w:rsidR="00FC6B7D">
        <w:rPr>
          <w:rFonts w:ascii="Century Gothic" w:hAnsi="Century Gothic"/>
          <w:sz w:val="20"/>
          <w:szCs w:val="20"/>
        </w:rPr>
        <w:t xml:space="preserve"> </w:t>
      </w:r>
      <w:r w:rsidR="00974F2A">
        <w:rPr>
          <w:rFonts w:ascii="Century Gothic" w:hAnsi="Century Gothic"/>
          <w:sz w:val="20"/>
          <w:szCs w:val="20"/>
        </w:rPr>
        <w:t>for both dispatches and responses.</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Budget &amp; Finance, Wayne Maychek</w:t>
      </w:r>
    </w:p>
    <w:p w:rsidR="00BC6A51" w:rsidRPr="00BC6A51" w:rsidRDefault="00BC6A51" w:rsidP="00A71ECF">
      <w:pPr>
        <w:contextualSpacing/>
        <w:jc w:val="both"/>
        <w:rPr>
          <w:rFonts w:ascii="Century Gothic" w:hAnsi="Century Gothic"/>
          <w:sz w:val="20"/>
          <w:szCs w:val="20"/>
        </w:rPr>
      </w:pPr>
      <w:r>
        <w:rPr>
          <w:rFonts w:ascii="Century Gothic" w:hAnsi="Century Gothic"/>
          <w:sz w:val="20"/>
          <w:szCs w:val="20"/>
        </w:rPr>
        <w:t>Wayne</w:t>
      </w:r>
      <w:r w:rsidR="00A81417">
        <w:rPr>
          <w:rFonts w:ascii="Century Gothic" w:hAnsi="Century Gothic"/>
          <w:sz w:val="20"/>
          <w:szCs w:val="20"/>
        </w:rPr>
        <w:t xml:space="preserve"> said that the Budget and Finance</w:t>
      </w:r>
      <w:r w:rsidR="009969C9">
        <w:rPr>
          <w:rFonts w:ascii="Century Gothic" w:hAnsi="Century Gothic"/>
          <w:sz w:val="20"/>
          <w:szCs w:val="20"/>
        </w:rPr>
        <w:t xml:space="preserve"> information</w:t>
      </w:r>
      <w:r w:rsidR="00A81417">
        <w:rPr>
          <w:rFonts w:ascii="Century Gothic" w:hAnsi="Century Gothic"/>
          <w:sz w:val="20"/>
          <w:szCs w:val="20"/>
        </w:rPr>
        <w:t xml:space="preserve"> was not available for review, and also reminded all present of the Budget Work Session scheduled for Tuesday, 10/15/19 at 6:00 p.m. at the Borough Building.</w:t>
      </w:r>
      <w:r w:rsidR="007074D8">
        <w:rPr>
          <w:rFonts w:ascii="Century Gothic" w:hAnsi="Century Gothic"/>
          <w:sz w:val="20"/>
          <w:szCs w:val="20"/>
        </w:rPr>
        <w:t xml:space="preserve">  Kathy will send out an e-mail.</w:t>
      </w:r>
    </w:p>
    <w:p w:rsidR="00A71ECF" w:rsidRPr="00A71ECF" w:rsidRDefault="00A71ECF" w:rsidP="00A71ECF">
      <w:pPr>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7074D8" w:rsidRDefault="007074D8" w:rsidP="00D159D2">
      <w:pPr>
        <w:contextualSpacing/>
        <w:jc w:val="both"/>
        <w:rPr>
          <w:rFonts w:ascii="Century Gothic" w:hAnsi="Century Gothic"/>
          <w:sz w:val="20"/>
          <w:szCs w:val="20"/>
        </w:rPr>
      </w:pPr>
      <w:r w:rsidRPr="007074D8">
        <w:rPr>
          <w:rFonts w:ascii="Century Gothic" w:hAnsi="Century Gothic"/>
          <w:sz w:val="20"/>
          <w:szCs w:val="20"/>
        </w:rPr>
        <w:t xml:space="preserve">Anti-skid was delivered and mixed with the ashes and </w:t>
      </w:r>
      <w:proofErr w:type="spellStart"/>
      <w:r w:rsidRPr="007074D8">
        <w:rPr>
          <w:rFonts w:ascii="Century Gothic" w:hAnsi="Century Gothic"/>
          <w:sz w:val="20"/>
          <w:szCs w:val="20"/>
        </w:rPr>
        <w:t>WayDot</w:t>
      </w:r>
      <w:proofErr w:type="spellEnd"/>
      <w:r w:rsidRPr="007074D8">
        <w:rPr>
          <w:rFonts w:ascii="Century Gothic" w:hAnsi="Century Gothic"/>
          <w:sz w:val="20"/>
          <w:szCs w:val="20"/>
        </w:rPr>
        <w:t xml:space="preserve"> is ready for the winter.</w:t>
      </w:r>
    </w:p>
    <w:p w:rsidR="007074D8" w:rsidRDefault="007074D8" w:rsidP="00D159D2">
      <w:pPr>
        <w:contextualSpacing/>
        <w:jc w:val="both"/>
        <w:rPr>
          <w:rFonts w:ascii="Century Gothic" w:hAnsi="Century Gothic"/>
          <w:sz w:val="20"/>
          <w:szCs w:val="20"/>
        </w:rPr>
      </w:pPr>
    </w:p>
    <w:p w:rsidR="007074D8" w:rsidRPr="007074D8" w:rsidRDefault="007074D8" w:rsidP="00D159D2">
      <w:pPr>
        <w:contextualSpacing/>
        <w:jc w:val="both"/>
        <w:rPr>
          <w:rFonts w:ascii="Century Gothic" w:hAnsi="Century Gothic"/>
          <w:sz w:val="20"/>
          <w:szCs w:val="20"/>
        </w:rPr>
      </w:pPr>
      <w:r>
        <w:rPr>
          <w:rFonts w:ascii="Century Gothic" w:hAnsi="Century Gothic"/>
          <w:sz w:val="20"/>
          <w:szCs w:val="20"/>
        </w:rPr>
        <w:t>She provided follow up relative to the drainage issue on Birch Lane, noting that the Grant application is being worked on and must be submitted by the 28</w:t>
      </w:r>
      <w:r w:rsidRPr="007074D8">
        <w:rPr>
          <w:rFonts w:ascii="Century Gothic" w:hAnsi="Century Gothic"/>
          <w:sz w:val="20"/>
          <w:szCs w:val="20"/>
          <w:vertAlign w:val="superscript"/>
        </w:rPr>
        <w:t>th</w:t>
      </w:r>
      <w:r>
        <w:rPr>
          <w:rFonts w:ascii="Century Gothic" w:hAnsi="Century Gothic"/>
          <w:sz w:val="20"/>
          <w:szCs w:val="20"/>
        </w:rPr>
        <w:t xml:space="preserve"> of October.  Updates will follow.</w:t>
      </w: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7074D8">
        <w:rPr>
          <w:rFonts w:ascii="Century Gothic" w:hAnsi="Century Gothic"/>
          <w:b/>
          <w:sz w:val="20"/>
          <w:szCs w:val="20"/>
        </w:rPr>
        <w:t>k &amp; Recreation</w:t>
      </w:r>
    </w:p>
    <w:p w:rsidR="007074D8" w:rsidRDefault="007074D8" w:rsidP="00BC1BD2">
      <w:pPr>
        <w:contextualSpacing/>
        <w:jc w:val="both"/>
        <w:rPr>
          <w:rFonts w:ascii="Century Gothic" w:hAnsi="Century Gothic"/>
          <w:sz w:val="20"/>
          <w:szCs w:val="20"/>
        </w:rPr>
      </w:pPr>
      <w:r>
        <w:rPr>
          <w:rFonts w:ascii="Century Gothic" w:hAnsi="Century Gothic"/>
          <w:sz w:val="20"/>
          <w:szCs w:val="20"/>
        </w:rPr>
        <w:t>Michelle was excused from the meeting, but provided her report to Lil who shared:</w:t>
      </w:r>
    </w:p>
    <w:p w:rsidR="007074D8" w:rsidRDefault="007074D8" w:rsidP="007074D8">
      <w:pPr>
        <w:pStyle w:val="ListParagraph"/>
        <w:numPr>
          <w:ilvl w:val="0"/>
          <w:numId w:val="19"/>
        </w:numPr>
        <w:jc w:val="both"/>
        <w:rPr>
          <w:rFonts w:ascii="Century Gothic" w:hAnsi="Century Gothic"/>
          <w:sz w:val="20"/>
          <w:szCs w:val="20"/>
        </w:rPr>
      </w:pPr>
      <w:r>
        <w:rPr>
          <w:rFonts w:ascii="Century Gothic" w:hAnsi="Century Gothic"/>
          <w:sz w:val="20"/>
          <w:szCs w:val="20"/>
        </w:rPr>
        <w:t>Fall Festival is scheduled at Wayside Park on Sunday, 10/13/19 from noon to 4.  Various vendors will</w:t>
      </w:r>
      <w:r w:rsidR="00CF0F4B">
        <w:rPr>
          <w:rFonts w:ascii="Century Gothic" w:hAnsi="Century Gothic"/>
          <w:sz w:val="20"/>
          <w:szCs w:val="20"/>
        </w:rPr>
        <w:t xml:space="preserve"> be on hand for the festivities, food and games, </w:t>
      </w:r>
      <w:r>
        <w:rPr>
          <w:rFonts w:ascii="Century Gothic" w:hAnsi="Century Gothic"/>
          <w:sz w:val="20"/>
          <w:szCs w:val="20"/>
        </w:rPr>
        <w:t xml:space="preserve">and a “truck petting zoo” will also be featured.  She asked for permission to close off South Street from Center to Belmont during the Festival.  A </w:t>
      </w:r>
      <w:r w:rsidRPr="007074D8">
        <w:rPr>
          <w:rFonts w:ascii="Century Gothic" w:hAnsi="Century Gothic"/>
          <w:b/>
          <w:sz w:val="20"/>
          <w:szCs w:val="20"/>
        </w:rPr>
        <w:t>motion</w:t>
      </w:r>
      <w:r>
        <w:rPr>
          <w:rFonts w:ascii="Century Gothic" w:hAnsi="Century Gothic"/>
          <w:sz w:val="20"/>
          <w:szCs w:val="20"/>
        </w:rPr>
        <w:t xml:space="preserve"> was made by Jane Varcoe, seconded by Shane Bayly and unanimously a</w:t>
      </w:r>
      <w:r w:rsidR="00CF0F4B">
        <w:rPr>
          <w:rFonts w:ascii="Century Gothic" w:hAnsi="Century Gothic"/>
          <w:sz w:val="20"/>
          <w:szCs w:val="20"/>
        </w:rPr>
        <w:t>pproved to close the street off</w:t>
      </w:r>
      <w:r>
        <w:rPr>
          <w:rFonts w:ascii="Century Gothic" w:hAnsi="Century Gothic"/>
          <w:sz w:val="20"/>
          <w:szCs w:val="20"/>
        </w:rPr>
        <w:t xml:space="preserve"> as noted.  Scarecrow Contest will also</w:t>
      </w:r>
      <w:r w:rsidR="00CF0F4B">
        <w:rPr>
          <w:rFonts w:ascii="Century Gothic" w:hAnsi="Century Gothic"/>
          <w:sz w:val="20"/>
          <w:szCs w:val="20"/>
        </w:rPr>
        <w:t xml:space="preserve"> be featured again this year, and supports in place along the fence.  </w:t>
      </w:r>
    </w:p>
    <w:p w:rsidR="008C0144" w:rsidRPr="008C0144" w:rsidRDefault="007074D8" w:rsidP="008C0144">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The Annual Halloween Party in the park is scheduled for Thursday, 10/31/19 from 5-8 p.m.  </w:t>
      </w:r>
      <w:r>
        <w:rPr>
          <w:rFonts w:ascii="Century Gothic" w:hAnsi="Century Gothic"/>
          <w:sz w:val="20"/>
          <w:szCs w:val="20"/>
        </w:rPr>
        <w:br/>
        <w:t>As always hot dogs</w:t>
      </w:r>
      <w:r w:rsidR="008C0144">
        <w:rPr>
          <w:rFonts w:ascii="Century Gothic" w:hAnsi="Century Gothic"/>
          <w:sz w:val="20"/>
          <w:szCs w:val="20"/>
        </w:rPr>
        <w:t>, cookies,</w:t>
      </w:r>
      <w:r>
        <w:rPr>
          <w:rFonts w:ascii="Century Gothic" w:hAnsi="Century Gothic"/>
          <w:sz w:val="20"/>
          <w:szCs w:val="20"/>
        </w:rPr>
        <w:t xml:space="preserve"> and snacks will be distributed, along with cider and hot chocolate.  Costumes will also be judged as part of the festivities.  </w:t>
      </w:r>
      <w:r w:rsidR="008C0144">
        <w:rPr>
          <w:rFonts w:ascii="Century Gothic" w:hAnsi="Century Gothic"/>
          <w:sz w:val="20"/>
          <w:szCs w:val="20"/>
        </w:rPr>
        <w:t>It’s a great event and much fun.</w:t>
      </w:r>
    </w:p>
    <w:p w:rsidR="00561DF4" w:rsidRPr="007074D8" w:rsidRDefault="00561DF4" w:rsidP="007074D8">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The unsafe condition that existed </w:t>
      </w:r>
      <w:r w:rsidR="00CF0F4B">
        <w:rPr>
          <w:rFonts w:ascii="Century Gothic" w:hAnsi="Century Gothic"/>
          <w:sz w:val="20"/>
          <w:szCs w:val="20"/>
        </w:rPr>
        <w:t xml:space="preserve">under the swing set, </w:t>
      </w:r>
      <w:r>
        <w:rPr>
          <w:rFonts w:ascii="Century Gothic" w:hAnsi="Century Gothic"/>
          <w:sz w:val="20"/>
          <w:szCs w:val="20"/>
        </w:rPr>
        <w:t>and noted by PIRMA has been r</w:t>
      </w:r>
      <w:r w:rsidR="00CF0F4B">
        <w:rPr>
          <w:rFonts w:ascii="Century Gothic" w:hAnsi="Century Gothic"/>
          <w:sz w:val="20"/>
          <w:szCs w:val="20"/>
        </w:rPr>
        <w:t xml:space="preserve">epaired </w:t>
      </w:r>
      <w:r>
        <w:rPr>
          <w:rFonts w:ascii="Century Gothic" w:hAnsi="Century Gothic"/>
          <w:sz w:val="20"/>
          <w:szCs w:val="20"/>
        </w:rPr>
        <w:t xml:space="preserve"> and report </w:t>
      </w:r>
      <w:r w:rsidR="00CF0F4B">
        <w:rPr>
          <w:rFonts w:ascii="Century Gothic" w:hAnsi="Century Gothic"/>
          <w:sz w:val="20"/>
          <w:szCs w:val="20"/>
        </w:rPr>
        <w:t xml:space="preserve">completed and </w:t>
      </w:r>
      <w:r>
        <w:rPr>
          <w:rFonts w:ascii="Century Gothic" w:hAnsi="Century Gothic"/>
          <w:sz w:val="20"/>
          <w:szCs w:val="20"/>
        </w:rPr>
        <w:t>submitted in a timely manner.</w:t>
      </w:r>
    </w:p>
    <w:p w:rsidR="00F67A76" w:rsidRPr="00A31450" w:rsidRDefault="00B94D45" w:rsidP="00BC1BD2">
      <w:pPr>
        <w:contextualSpacing/>
        <w:jc w:val="both"/>
        <w:rPr>
          <w:rFonts w:ascii="Century Gothic" w:hAnsi="Century Gothic"/>
          <w:sz w:val="20"/>
          <w:szCs w:val="20"/>
        </w:rPr>
      </w:pPr>
      <w:r w:rsidRPr="00A12129">
        <w:rPr>
          <w:rFonts w:ascii="Century Gothic" w:hAnsi="Century Gothic"/>
          <w:b/>
          <w:sz w:val="20"/>
          <w:szCs w:val="20"/>
        </w:rPr>
        <w:t>Utilities, Shane Bayly</w:t>
      </w:r>
    </w:p>
    <w:p w:rsidR="00BC6A51" w:rsidRPr="00BC6A51" w:rsidRDefault="007074D8" w:rsidP="00BC1BD2">
      <w:pPr>
        <w:contextualSpacing/>
        <w:jc w:val="both"/>
        <w:rPr>
          <w:rFonts w:ascii="Century Gothic" w:hAnsi="Century Gothic"/>
          <w:sz w:val="20"/>
          <w:szCs w:val="20"/>
        </w:rPr>
      </w:pPr>
      <w:r>
        <w:rPr>
          <w:rFonts w:ascii="Century Gothic" w:hAnsi="Century Gothic"/>
          <w:sz w:val="20"/>
          <w:szCs w:val="20"/>
        </w:rPr>
        <w:t>Nothing to report</w:t>
      </w:r>
    </w:p>
    <w:p w:rsidR="005937FD" w:rsidRPr="00A12129" w:rsidRDefault="005937FD" w:rsidP="00BC1BD2">
      <w:pPr>
        <w:contextualSpacing/>
        <w:jc w:val="both"/>
        <w:rPr>
          <w:rFonts w:ascii="Century Gothic" w:hAnsi="Century Gothic"/>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561DF4" w:rsidRPr="00561DF4" w:rsidRDefault="00561DF4" w:rsidP="00C4328E">
      <w:pPr>
        <w:contextualSpacing/>
        <w:jc w:val="both"/>
        <w:rPr>
          <w:rFonts w:ascii="Century Gothic" w:hAnsi="Century Gothic"/>
          <w:sz w:val="20"/>
          <w:szCs w:val="20"/>
        </w:rPr>
      </w:pPr>
      <w:r w:rsidRPr="00561DF4">
        <w:rPr>
          <w:rFonts w:ascii="Century Gothic" w:hAnsi="Century Gothic"/>
          <w:sz w:val="20"/>
          <w:szCs w:val="20"/>
        </w:rPr>
        <w:lastRenderedPageBreak/>
        <w:t>Theresa is still investigating the Fire Hydrant status, those working and those that are not.  She will get in touch with Aqua Water Company to verify those in service and report back at the November meeting.</w:t>
      </w:r>
    </w:p>
    <w:p w:rsidR="005066DD" w:rsidRDefault="005066DD" w:rsidP="00BC1BD2">
      <w:pPr>
        <w:contextualSpacing/>
        <w:jc w:val="both"/>
        <w:rPr>
          <w:rFonts w:ascii="Century Gothic" w:hAnsi="Century Gothic"/>
          <w:sz w:val="20"/>
          <w:szCs w:val="20"/>
        </w:rPr>
      </w:pPr>
    </w:p>
    <w:p w:rsidR="009969C9" w:rsidRPr="00A12129" w:rsidRDefault="009969C9"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A31450" w:rsidRPr="00A31450" w:rsidRDefault="00561DF4" w:rsidP="00BC1BD2">
      <w:pPr>
        <w:contextualSpacing/>
        <w:jc w:val="both"/>
        <w:rPr>
          <w:rFonts w:ascii="Century Gothic" w:hAnsi="Century Gothic"/>
          <w:sz w:val="20"/>
          <w:szCs w:val="20"/>
        </w:rPr>
      </w:pPr>
      <w:r>
        <w:rPr>
          <w:rFonts w:ascii="Century Gothic" w:hAnsi="Century Gothic"/>
          <w:sz w:val="20"/>
          <w:szCs w:val="20"/>
        </w:rPr>
        <w:t>12 Additional Solar Lights have been ordered for the railing and will be installed when they are received.</w:t>
      </w:r>
    </w:p>
    <w:p w:rsidR="000F600A" w:rsidRPr="00A12129" w:rsidRDefault="000F600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561DF4" w:rsidRDefault="00561DF4" w:rsidP="00660CAD">
      <w:pPr>
        <w:contextualSpacing/>
        <w:jc w:val="both"/>
        <w:rPr>
          <w:rFonts w:ascii="Century Gothic" w:hAnsi="Century Gothic"/>
          <w:sz w:val="20"/>
          <w:szCs w:val="20"/>
        </w:rPr>
      </w:pPr>
      <w:r w:rsidRPr="00561DF4">
        <w:rPr>
          <w:rFonts w:ascii="Century Gothic" w:hAnsi="Century Gothic"/>
          <w:sz w:val="20"/>
          <w:szCs w:val="20"/>
        </w:rPr>
        <w:t xml:space="preserve">Jane noted </w:t>
      </w:r>
      <w:r w:rsidR="009969C9">
        <w:rPr>
          <w:rFonts w:ascii="Century Gothic" w:hAnsi="Century Gothic"/>
          <w:sz w:val="20"/>
          <w:szCs w:val="20"/>
        </w:rPr>
        <w:t>that the check had come in</w:t>
      </w:r>
      <w:r w:rsidRPr="00561DF4">
        <w:rPr>
          <w:rFonts w:ascii="Century Gothic" w:hAnsi="Century Gothic"/>
          <w:sz w:val="20"/>
          <w:szCs w:val="20"/>
        </w:rPr>
        <w:t xml:space="preserve"> from the State relative to the RDW Sports Complex upgrade.</w:t>
      </w:r>
      <w:r w:rsidR="009969C9">
        <w:rPr>
          <w:rFonts w:ascii="Century Gothic" w:hAnsi="Century Gothic"/>
          <w:sz w:val="20"/>
          <w:szCs w:val="20"/>
        </w:rPr>
        <w:t xml:space="preserve">  She also shared that</w:t>
      </w:r>
      <w:r w:rsidR="00A57434">
        <w:rPr>
          <w:rFonts w:ascii="Century Gothic" w:hAnsi="Century Gothic"/>
          <w:sz w:val="20"/>
          <w:szCs w:val="20"/>
        </w:rPr>
        <w:t xml:space="preserve"> </w:t>
      </w:r>
      <w:r w:rsidRPr="00561DF4">
        <w:rPr>
          <w:rFonts w:ascii="Century Gothic" w:hAnsi="Century Gothic"/>
          <w:sz w:val="20"/>
          <w:szCs w:val="20"/>
        </w:rPr>
        <w:t>she was</w:t>
      </w:r>
      <w:r w:rsidR="009969C9">
        <w:rPr>
          <w:rFonts w:ascii="Century Gothic" w:hAnsi="Century Gothic"/>
          <w:sz w:val="20"/>
          <w:szCs w:val="20"/>
        </w:rPr>
        <w:t xml:space="preserve"> present for the opening of the Bids </w:t>
      </w:r>
      <w:r w:rsidRPr="00561DF4">
        <w:rPr>
          <w:rFonts w:ascii="Century Gothic" w:hAnsi="Century Gothic"/>
          <w:sz w:val="20"/>
          <w:szCs w:val="20"/>
        </w:rPr>
        <w:t xml:space="preserve"> in Joe </w:t>
      </w:r>
      <w:proofErr w:type="spellStart"/>
      <w:r w:rsidRPr="00561DF4">
        <w:rPr>
          <w:rFonts w:ascii="Century Gothic" w:hAnsi="Century Gothic"/>
          <w:sz w:val="20"/>
          <w:szCs w:val="20"/>
        </w:rPr>
        <w:t>Gillott’s</w:t>
      </w:r>
      <w:proofErr w:type="spellEnd"/>
      <w:r w:rsidRPr="00561DF4">
        <w:rPr>
          <w:rFonts w:ascii="Century Gothic" w:hAnsi="Century Gothic"/>
          <w:sz w:val="20"/>
          <w:szCs w:val="20"/>
        </w:rPr>
        <w:t xml:space="preserve"> office.  Some adjustments need to be made.  Joe is working with bidders.</w:t>
      </w:r>
      <w:r w:rsidR="00CF0F4B">
        <w:rPr>
          <w:rFonts w:ascii="Century Gothic" w:hAnsi="Century Gothic"/>
          <w:sz w:val="20"/>
          <w:szCs w:val="20"/>
        </w:rPr>
        <w:t xml:space="preserve">  This project probably will not start until late Spring in 2020.</w:t>
      </w:r>
    </w:p>
    <w:p w:rsidR="00561DF4" w:rsidRDefault="00561DF4" w:rsidP="00660CAD">
      <w:pPr>
        <w:contextualSpacing/>
        <w:jc w:val="both"/>
        <w:rPr>
          <w:rFonts w:ascii="Century Gothic" w:hAnsi="Century Gothic"/>
          <w:sz w:val="20"/>
          <w:szCs w:val="20"/>
        </w:rPr>
      </w:pPr>
    </w:p>
    <w:p w:rsidR="00561DF4" w:rsidRPr="00561DF4" w:rsidRDefault="00561DF4" w:rsidP="00660CAD">
      <w:pPr>
        <w:contextualSpacing/>
        <w:jc w:val="both"/>
        <w:rPr>
          <w:rFonts w:ascii="Century Gothic" w:hAnsi="Century Gothic"/>
          <w:sz w:val="20"/>
          <w:szCs w:val="20"/>
        </w:rPr>
      </w:pPr>
      <w:r>
        <w:rPr>
          <w:rFonts w:ascii="Century Gothic" w:hAnsi="Century Gothic"/>
          <w:sz w:val="20"/>
          <w:szCs w:val="20"/>
        </w:rPr>
        <w:t>Jane shared that she is the Emergency Contact for any issues associated with the gas pipeline upgrade and received her Certificate for attendance at the recent seminar on same.</w:t>
      </w:r>
    </w:p>
    <w:p w:rsidR="00675023" w:rsidRPr="00561DF4" w:rsidRDefault="00675023" w:rsidP="00660CAD">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B8392F" w:rsidP="00660CAD">
      <w:pPr>
        <w:contextualSpacing/>
        <w:jc w:val="both"/>
        <w:rPr>
          <w:rFonts w:ascii="Century Gothic" w:hAnsi="Century Gothic"/>
          <w:sz w:val="20"/>
          <w:szCs w:val="20"/>
        </w:rPr>
      </w:pPr>
      <w:r>
        <w:rPr>
          <w:rFonts w:ascii="Century Gothic" w:hAnsi="Century Gothic"/>
          <w:sz w:val="20"/>
          <w:szCs w:val="20"/>
        </w:rPr>
        <w:t>None</w:t>
      </w:r>
    </w:p>
    <w:p w:rsidR="00B8392F"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561DF4" w:rsidRDefault="00A57434" w:rsidP="00660CAD">
      <w:pPr>
        <w:contextualSpacing/>
        <w:jc w:val="both"/>
        <w:rPr>
          <w:rFonts w:ascii="Century Gothic" w:hAnsi="Century Gothic"/>
          <w:sz w:val="20"/>
          <w:szCs w:val="20"/>
        </w:rPr>
      </w:pPr>
      <w:r>
        <w:rPr>
          <w:rFonts w:ascii="Century Gothic" w:hAnsi="Century Gothic"/>
          <w:sz w:val="20"/>
          <w:szCs w:val="20"/>
        </w:rPr>
        <w:t>Jane noted</w:t>
      </w:r>
      <w:r w:rsidR="00561DF4">
        <w:rPr>
          <w:rFonts w:ascii="Century Gothic" w:hAnsi="Century Gothic"/>
          <w:sz w:val="20"/>
          <w:szCs w:val="20"/>
        </w:rPr>
        <w:t xml:space="preserve"> how nice the new Modular Home was out on Belmont Street near the four corners and commended the owners for improvement to that piece of property.</w:t>
      </w:r>
      <w:r w:rsidR="009969C9">
        <w:rPr>
          <w:rFonts w:ascii="Century Gothic" w:hAnsi="Century Gothic"/>
          <w:sz w:val="20"/>
          <w:szCs w:val="20"/>
        </w:rPr>
        <w:t xml:space="preserve">  </w:t>
      </w:r>
      <w:r>
        <w:rPr>
          <w:rFonts w:ascii="Century Gothic" w:hAnsi="Century Gothic"/>
          <w:sz w:val="20"/>
          <w:szCs w:val="20"/>
        </w:rPr>
        <w:t>She said</w:t>
      </w:r>
      <w:r w:rsidR="009969C9">
        <w:rPr>
          <w:rFonts w:ascii="Century Gothic" w:hAnsi="Century Gothic"/>
          <w:sz w:val="20"/>
          <w:szCs w:val="20"/>
        </w:rPr>
        <w:t xml:space="preserve"> there is a bear roaming around in the South Street area.  Keep your garbage in a safe area or it may be all over your yard.  </w:t>
      </w:r>
    </w:p>
    <w:p w:rsidR="008C0144" w:rsidRPr="00561DF4" w:rsidRDefault="00A57434" w:rsidP="008C0144">
      <w:pPr>
        <w:contextualSpacing/>
        <w:jc w:val="left"/>
        <w:rPr>
          <w:rFonts w:ascii="Century Gothic" w:hAnsi="Century Gothic"/>
          <w:sz w:val="20"/>
          <w:szCs w:val="20"/>
        </w:rPr>
      </w:pPr>
      <w:r>
        <w:rPr>
          <w:rFonts w:ascii="Century Gothic" w:hAnsi="Century Gothic"/>
          <w:sz w:val="20"/>
          <w:szCs w:val="20"/>
        </w:rPr>
        <w:t xml:space="preserve">She </w:t>
      </w:r>
      <w:r w:rsidR="008C0144">
        <w:rPr>
          <w:rFonts w:ascii="Century Gothic" w:hAnsi="Century Gothic"/>
          <w:sz w:val="20"/>
          <w:szCs w:val="20"/>
        </w:rPr>
        <w:t xml:space="preserve">thanked the committee who decorated for Farmer Appreciation Day at the Historical Society and for all of those who volunteered their time to make it a success and fun event, Kathy Land, Maria and Donnie Miller, Donna &amp; John Vinton, Gloria </w:t>
      </w:r>
      <w:proofErr w:type="spellStart"/>
      <w:r w:rsidR="008C0144">
        <w:rPr>
          <w:rFonts w:ascii="Century Gothic" w:hAnsi="Century Gothic"/>
          <w:sz w:val="20"/>
          <w:szCs w:val="20"/>
        </w:rPr>
        <w:t>Gebert</w:t>
      </w:r>
      <w:proofErr w:type="spellEnd"/>
      <w:r w:rsidR="008C0144">
        <w:rPr>
          <w:rFonts w:ascii="Century Gothic" w:hAnsi="Century Gothic"/>
          <w:sz w:val="20"/>
          <w:szCs w:val="20"/>
        </w:rPr>
        <w:t>, Chris Thorpe</w:t>
      </w:r>
      <w:r>
        <w:rPr>
          <w:rFonts w:ascii="Century Gothic" w:hAnsi="Century Gothic"/>
          <w:sz w:val="20"/>
          <w:szCs w:val="20"/>
        </w:rPr>
        <w:t>; to mention a few,</w:t>
      </w:r>
      <w:r w:rsidR="008C0144">
        <w:rPr>
          <w:rFonts w:ascii="Century Gothic" w:hAnsi="Century Gothic"/>
          <w:sz w:val="20"/>
          <w:szCs w:val="20"/>
        </w:rPr>
        <w:t xml:space="preserve"> and all others who helped out.</w:t>
      </w:r>
      <w:r w:rsidR="008C0144">
        <w:rPr>
          <w:rFonts w:ascii="Century Gothic" w:hAnsi="Century Gothic"/>
          <w:sz w:val="20"/>
          <w:szCs w:val="20"/>
        </w:rPr>
        <w:br/>
      </w:r>
    </w:p>
    <w:p w:rsidR="009969C9" w:rsidRDefault="009969C9" w:rsidP="00660CAD">
      <w:pPr>
        <w:contextualSpacing/>
        <w:jc w:val="both"/>
        <w:rPr>
          <w:rFonts w:ascii="Century Gothic" w:hAnsi="Century Gothic"/>
          <w:sz w:val="20"/>
          <w:szCs w:val="20"/>
        </w:rPr>
      </w:pPr>
      <w:r>
        <w:rPr>
          <w:rFonts w:ascii="Century Gothic" w:hAnsi="Century Gothic"/>
          <w:sz w:val="20"/>
          <w:szCs w:val="20"/>
        </w:rPr>
        <w:t xml:space="preserve">Theresa inquired about a property on Carbondale Road with some clutter and debris on it, the old Dickinson property.  </w:t>
      </w:r>
      <w:r w:rsidR="008C0144">
        <w:rPr>
          <w:rFonts w:ascii="Century Gothic" w:hAnsi="Century Gothic"/>
          <w:sz w:val="20"/>
          <w:szCs w:val="20"/>
        </w:rPr>
        <w:t xml:space="preserve">Lil said there was another property on Carbondale Road with several boxes piled up on the porch.  Kevin </w:t>
      </w:r>
      <w:proofErr w:type="spellStart"/>
      <w:r w:rsidR="008C0144">
        <w:rPr>
          <w:rFonts w:ascii="Century Gothic" w:hAnsi="Century Gothic"/>
          <w:sz w:val="20"/>
          <w:szCs w:val="20"/>
        </w:rPr>
        <w:t>Urian</w:t>
      </w:r>
      <w:proofErr w:type="spellEnd"/>
      <w:r w:rsidR="008C0144">
        <w:rPr>
          <w:rFonts w:ascii="Century Gothic" w:hAnsi="Century Gothic"/>
          <w:sz w:val="20"/>
          <w:szCs w:val="20"/>
        </w:rPr>
        <w:t xml:space="preserve"> will be made aware of t</w:t>
      </w:r>
      <w:r w:rsidR="00A57434">
        <w:rPr>
          <w:rFonts w:ascii="Century Gothic" w:hAnsi="Century Gothic"/>
          <w:sz w:val="20"/>
          <w:szCs w:val="20"/>
        </w:rPr>
        <w:t>he addresses and check on them.</w:t>
      </w:r>
    </w:p>
    <w:p w:rsidR="009969C9" w:rsidRDefault="009969C9" w:rsidP="00660CAD">
      <w:pPr>
        <w:contextualSpacing/>
        <w:jc w:val="both"/>
        <w:rPr>
          <w:rFonts w:ascii="Century Gothic" w:hAnsi="Century Gothic"/>
          <w:sz w:val="20"/>
          <w:szCs w:val="20"/>
        </w:rPr>
      </w:pPr>
    </w:p>
    <w:p w:rsidR="009969C9" w:rsidRDefault="009969C9" w:rsidP="00660CAD">
      <w:pPr>
        <w:contextualSpacing/>
        <w:jc w:val="both"/>
        <w:rPr>
          <w:rFonts w:ascii="Century Gothic" w:hAnsi="Century Gothic"/>
          <w:sz w:val="20"/>
          <w:szCs w:val="20"/>
        </w:rPr>
      </w:pPr>
      <w:r>
        <w:rPr>
          <w:rFonts w:ascii="Century Gothic" w:hAnsi="Century Gothic"/>
          <w:sz w:val="20"/>
          <w:szCs w:val="20"/>
        </w:rPr>
        <w:t xml:space="preserve">Kristen Walker, resident on </w:t>
      </w:r>
      <w:proofErr w:type="spellStart"/>
      <w:r>
        <w:rPr>
          <w:rFonts w:ascii="Century Gothic" w:hAnsi="Century Gothic"/>
          <w:sz w:val="20"/>
          <w:szCs w:val="20"/>
        </w:rPr>
        <w:t>Merwin</w:t>
      </w:r>
      <w:proofErr w:type="spellEnd"/>
      <w:r>
        <w:rPr>
          <w:rFonts w:ascii="Century Gothic" w:hAnsi="Century Gothic"/>
          <w:sz w:val="20"/>
          <w:szCs w:val="20"/>
        </w:rPr>
        <w:t xml:space="preserve"> Street, inquired about noise ordinance and guns being discharged </w:t>
      </w:r>
      <w:r w:rsidR="008C0144">
        <w:rPr>
          <w:rFonts w:ascii="Century Gothic" w:hAnsi="Century Gothic"/>
          <w:sz w:val="20"/>
          <w:szCs w:val="20"/>
        </w:rPr>
        <w:t>in a residential area, shooting close to another residence.  Theresa Stratton responded that they had shot raccoons in their back yard, and made the Waymart Police Department aware of it.  Kristen was encouraged to discuss her issue in more detail with the WPD.</w:t>
      </w:r>
    </w:p>
    <w:p w:rsidR="00561DF4" w:rsidRDefault="00561DF4" w:rsidP="00660CAD">
      <w:pPr>
        <w:contextualSpacing/>
        <w:jc w:val="both"/>
        <w:rPr>
          <w:rFonts w:ascii="Century Gothic" w:hAnsi="Century Gothic"/>
          <w:sz w:val="20"/>
          <w:szCs w:val="20"/>
        </w:rPr>
      </w:pPr>
    </w:p>
    <w:p w:rsidR="00DD5FBD" w:rsidRPr="00DD5FBD" w:rsidRDefault="00DD5FBD"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A57434">
        <w:rPr>
          <w:rFonts w:ascii="Century Gothic" w:hAnsi="Century Gothic"/>
          <w:sz w:val="20"/>
          <w:szCs w:val="20"/>
        </w:rPr>
        <w:t>Randy Thorpe</w:t>
      </w:r>
      <w:r w:rsidR="00BA537B">
        <w:rPr>
          <w:rFonts w:ascii="Century Gothic" w:hAnsi="Century Gothic"/>
          <w:sz w:val="20"/>
          <w:szCs w:val="20"/>
        </w:rPr>
        <w:t xml:space="preserve">, seconded by </w:t>
      </w:r>
      <w:r w:rsidR="00A57434">
        <w:rPr>
          <w:rFonts w:ascii="Century Gothic" w:hAnsi="Century Gothic"/>
          <w:sz w:val="20"/>
          <w:szCs w:val="20"/>
        </w:rPr>
        <w:t>Shane Bayly</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BC5EAF">
        <w:rPr>
          <w:rFonts w:ascii="Century Gothic" w:hAnsi="Century Gothic"/>
          <w:sz w:val="20"/>
          <w:szCs w:val="20"/>
        </w:rPr>
        <w:t>6:50</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BC5EAF">
        <w:rPr>
          <w:rFonts w:ascii="Century Gothic" w:hAnsi="Century Gothic"/>
          <w:b/>
          <w:sz w:val="24"/>
          <w:szCs w:val="24"/>
        </w:rPr>
        <w:t>11</w:t>
      </w:r>
      <w:r w:rsidR="00D8044A" w:rsidRPr="00A12129">
        <w:rPr>
          <w:rFonts w:ascii="Century Gothic" w:hAnsi="Century Gothic"/>
          <w:b/>
          <w:sz w:val="24"/>
          <w:szCs w:val="24"/>
        </w:rPr>
        <w:t>/</w:t>
      </w:r>
      <w:r w:rsidR="00BC5EAF">
        <w:rPr>
          <w:rFonts w:ascii="Century Gothic" w:hAnsi="Century Gothic"/>
          <w:b/>
          <w:sz w:val="24"/>
          <w:szCs w:val="24"/>
        </w:rPr>
        <w:t>12</w:t>
      </w:r>
      <w:r w:rsidR="00A71ECF">
        <w:rPr>
          <w:rFonts w:ascii="Century Gothic" w:hAnsi="Century Gothic"/>
          <w:b/>
          <w:sz w:val="24"/>
          <w:szCs w:val="24"/>
        </w:rPr>
        <w:t>/</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lastRenderedPageBreak/>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5AF" w:rsidRDefault="009F75AF" w:rsidP="00E82E31">
      <w:pPr>
        <w:spacing w:after="0" w:line="240" w:lineRule="auto"/>
      </w:pPr>
      <w:r>
        <w:separator/>
      </w:r>
    </w:p>
  </w:endnote>
  <w:endnote w:type="continuationSeparator" w:id="0">
    <w:p w:rsidR="009F75AF" w:rsidRDefault="009F75AF"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A17865">
          <w:rPr>
            <w:noProof/>
          </w:rPr>
          <w:t>1</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5AF" w:rsidRDefault="009F75AF" w:rsidP="00E82E31">
      <w:pPr>
        <w:spacing w:after="0" w:line="240" w:lineRule="auto"/>
      </w:pPr>
      <w:r>
        <w:separator/>
      </w:r>
    </w:p>
  </w:footnote>
  <w:footnote w:type="continuationSeparator" w:id="0">
    <w:p w:rsidR="009F75AF" w:rsidRDefault="009F75AF"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pt;height:13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7C38F7"/>
    <w:multiLevelType w:val="hybridMultilevel"/>
    <w:tmpl w:val="61C06F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9"/>
  </w:num>
  <w:num w:numId="5">
    <w:abstractNumId w:val="2"/>
  </w:num>
  <w:num w:numId="6">
    <w:abstractNumId w:val="13"/>
  </w:num>
  <w:num w:numId="7">
    <w:abstractNumId w:val="3"/>
  </w:num>
  <w:num w:numId="8">
    <w:abstractNumId w:val="1"/>
  </w:num>
  <w:num w:numId="9">
    <w:abstractNumId w:val="9"/>
  </w:num>
  <w:num w:numId="10">
    <w:abstractNumId w:val="6"/>
  </w:num>
  <w:num w:numId="11">
    <w:abstractNumId w:val="8"/>
  </w:num>
  <w:num w:numId="12">
    <w:abstractNumId w:val="12"/>
  </w:num>
  <w:num w:numId="13">
    <w:abstractNumId w:val="10"/>
  </w:num>
  <w:num w:numId="14">
    <w:abstractNumId w:val="4"/>
  </w:num>
  <w:num w:numId="15">
    <w:abstractNumId w:val="20"/>
  </w:num>
  <w:num w:numId="16">
    <w:abstractNumId w:val="11"/>
  </w:num>
  <w:num w:numId="17">
    <w:abstractNumId w:val="15"/>
  </w:num>
  <w:num w:numId="18">
    <w:abstractNumId w:val="7"/>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07EB"/>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7B57"/>
    <w:rsid w:val="00150991"/>
    <w:rsid w:val="0015382A"/>
    <w:rsid w:val="00153C13"/>
    <w:rsid w:val="001563E4"/>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C0C"/>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7711"/>
    <w:rsid w:val="00376129"/>
    <w:rsid w:val="003829F6"/>
    <w:rsid w:val="0038352F"/>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978CD"/>
    <w:rsid w:val="004A1BBD"/>
    <w:rsid w:val="004A3DB2"/>
    <w:rsid w:val="004A7440"/>
    <w:rsid w:val="004A7868"/>
    <w:rsid w:val="004B45A1"/>
    <w:rsid w:val="004B66C9"/>
    <w:rsid w:val="004B7DBD"/>
    <w:rsid w:val="004B7DD1"/>
    <w:rsid w:val="004C6F72"/>
    <w:rsid w:val="004C7E56"/>
    <w:rsid w:val="004D082E"/>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3D49"/>
    <w:rsid w:val="00527C1E"/>
    <w:rsid w:val="0053086F"/>
    <w:rsid w:val="005309E6"/>
    <w:rsid w:val="005318B9"/>
    <w:rsid w:val="00535B9C"/>
    <w:rsid w:val="00541835"/>
    <w:rsid w:val="0054320E"/>
    <w:rsid w:val="00546483"/>
    <w:rsid w:val="00546B5A"/>
    <w:rsid w:val="00550E92"/>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F15"/>
    <w:rsid w:val="0059352D"/>
    <w:rsid w:val="005937FD"/>
    <w:rsid w:val="00593E6E"/>
    <w:rsid w:val="005A1B7E"/>
    <w:rsid w:val="005A499D"/>
    <w:rsid w:val="005A5266"/>
    <w:rsid w:val="005B2A04"/>
    <w:rsid w:val="005B2CF5"/>
    <w:rsid w:val="005B4DD1"/>
    <w:rsid w:val="005B75E6"/>
    <w:rsid w:val="005C0647"/>
    <w:rsid w:val="005C2307"/>
    <w:rsid w:val="005C3D8E"/>
    <w:rsid w:val="005C7601"/>
    <w:rsid w:val="005D00C1"/>
    <w:rsid w:val="005D5BB4"/>
    <w:rsid w:val="005D678D"/>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7E22"/>
    <w:rsid w:val="007708FA"/>
    <w:rsid w:val="00776C6D"/>
    <w:rsid w:val="00780BB7"/>
    <w:rsid w:val="0078111D"/>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3C99"/>
    <w:rsid w:val="007D4398"/>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9F75AF"/>
    <w:rsid w:val="00A0093D"/>
    <w:rsid w:val="00A023AE"/>
    <w:rsid w:val="00A02B91"/>
    <w:rsid w:val="00A02BFC"/>
    <w:rsid w:val="00A02D3F"/>
    <w:rsid w:val="00A059E0"/>
    <w:rsid w:val="00A10EF3"/>
    <w:rsid w:val="00A118E3"/>
    <w:rsid w:val="00A12129"/>
    <w:rsid w:val="00A14B88"/>
    <w:rsid w:val="00A167CD"/>
    <w:rsid w:val="00A17865"/>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51FF"/>
    <w:rsid w:val="00A57434"/>
    <w:rsid w:val="00A6049E"/>
    <w:rsid w:val="00A65039"/>
    <w:rsid w:val="00A65CC9"/>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78D"/>
    <w:rsid w:val="00BC6A51"/>
    <w:rsid w:val="00BD3438"/>
    <w:rsid w:val="00BD51DB"/>
    <w:rsid w:val="00BD5EB5"/>
    <w:rsid w:val="00BD7BDA"/>
    <w:rsid w:val="00BE08A2"/>
    <w:rsid w:val="00BE16E6"/>
    <w:rsid w:val="00BE21F1"/>
    <w:rsid w:val="00BE237C"/>
    <w:rsid w:val="00BE51A8"/>
    <w:rsid w:val="00BF13A2"/>
    <w:rsid w:val="00BF1CF6"/>
    <w:rsid w:val="00BF3974"/>
    <w:rsid w:val="00BF5004"/>
    <w:rsid w:val="00C04A80"/>
    <w:rsid w:val="00C07348"/>
    <w:rsid w:val="00C126F9"/>
    <w:rsid w:val="00C20947"/>
    <w:rsid w:val="00C24B3D"/>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0651"/>
    <w:rsid w:val="00C92964"/>
    <w:rsid w:val="00C94B6A"/>
    <w:rsid w:val="00C96A4A"/>
    <w:rsid w:val="00C97AFF"/>
    <w:rsid w:val="00CA2909"/>
    <w:rsid w:val="00CA3523"/>
    <w:rsid w:val="00CB2258"/>
    <w:rsid w:val="00CB6711"/>
    <w:rsid w:val="00CC0F67"/>
    <w:rsid w:val="00CC1E3C"/>
    <w:rsid w:val="00CC3870"/>
    <w:rsid w:val="00CC464A"/>
    <w:rsid w:val="00CC55D2"/>
    <w:rsid w:val="00CC5974"/>
    <w:rsid w:val="00CC7402"/>
    <w:rsid w:val="00CC776F"/>
    <w:rsid w:val="00CD39E7"/>
    <w:rsid w:val="00CD7A97"/>
    <w:rsid w:val="00CE3FF3"/>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A5B"/>
    <w:rsid w:val="00D50CED"/>
    <w:rsid w:val="00D52A22"/>
    <w:rsid w:val="00D53EAB"/>
    <w:rsid w:val="00D554A0"/>
    <w:rsid w:val="00D62384"/>
    <w:rsid w:val="00D6288C"/>
    <w:rsid w:val="00D64A11"/>
    <w:rsid w:val="00D71A0C"/>
    <w:rsid w:val="00D755B8"/>
    <w:rsid w:val="00D8044A"/>
    <w:rsid w:val="00D83D45"/>
    <w:rsid w:val="00D83E6C"/>
    <w:rsid w:val="00D84F7F"/>
    <w:rsid w:val="00D85910"/>
    <w:rsid w:val="00D87DD3"/>
    <w:rsid w:val="00D95165"/>
    <w:rsid w:val="00DA0882"/>
    <w:rsid w:val="00DA0E76"/>
    <w:rsid w:val="00DB0831"/>
    <w:rsid w:val="00DB1DA6"/>
    <w:rsid w:val="00DB2EAC"/>
    <w:rsid w:val="00DC25BB"/>
    <w:rsid w:val="00DD0A96"/>
    <w:rsid w:val="00DD1784"/>
    <w:rsid w:val="00DD5691"/>
    <w:rsid w:val="00DD5FBD"/>
    <w:rsid w:val="00DD653A"/>
    <w:rsid w:val="00DD717D"/>
    <w:rsid w:val="00DE069D"/>
    <w:rsid w:val="00DE2152"/>
    <w:rsid w:val="00DE2519"/>
    <w:rsid w:val="00DE33B5"/>
    <w:rsid w:val="00DE58F2"/>
    <w:rsid w:val="00DF2331"/>
    <w:rsid w:val="00DF4256"/>
    <w:rsid w:val="00DF460F"/>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7037D"/>
    <w:rsid w:val="00E7646D"/>
    <w:rsid w:val="00E772FD"/>
    <w:rsid w:val="00E777CF"/>
    <w:rsid w:val="00E829A4"/>
    <w:rsid w:val="00E82E31"/>
    <w:rsid w:val="00E84261"/>
    <w:rsid w:val="00E842C1"/>
    <w:rsid w:val="00E845C0"/>
    <w:rsid w:val="00E869CC"/>
    <w:rsid w:val="00E9320B"/>
    <w:rsid w:val="00E94414"/>
    <w:rsid w:val="00E95BBF"/>
    <w:rsid w:val="00EA0B88"/>
    <w:rsid w:val="00EB158D"/>
    <w:rsid w:val="00EB25EB"/>
    <w:rsid w:val="00EB2E2E"/>
    <w:rsid w:val="00EB30FD"/>
    <w:rsid w:val="00EC0206"/>
    <w:rsid w:val="00EC2B54"/>
    <w:rsid w:val="00EC6558"/>
    <w:rsid w:val="00EC70BB"/>
    <w:rsid w:val="00ED37CF"/>
    <w:rsid w:val="00EE0460"/>
    <w:rsid w:val="00EE0922"/>
    <w:rsid w:val="00EE1850"/>
    <w:rsid w:val="00EE4321"/>
    <w:rsid w:val="00EE6CC2"/>
    <w:rsid w:val="00EE6FBC"/>
    <w:rsid w:val="00EF24A0"/>
    <w:rsid w:val="00EF74F5"/>
    <w:rsid w:val="00EF77B1"/>
    <w:rsid w:val="00EF7BC5"/>
    <w:rsid w:val="00F1215E"/>
    <w:rsid w:val="00F13DDA"/>
    <w:rsid w:val="00F159FA"/>
    <w:rsid w:val="00F20F38"/>
    <w:rsid w:val="00F265C5"/>
    <w:rsid w:val="00F329F8"/>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742"/>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F94AD-5E33-4241-A518-BBA012C9E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4</cp:revision>
  <cp:lastPrinted>2019-03-07T13:10:00Z</cp:lastPrinted>
  <dcterms:created xsi:type="dcterms:W3CDTF">2019-10-23T09:20:00Z</dcterms:created>
  <dcterms:modified xsi:type="dcterms:W3CDTF">2019-11-06T10:25:00Z</dcterms:modified>
</cp:coreProperties>
</file>