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845" w:rsidRDefault="00EA11AC" w:rsidP="006422AD">
      <w:pPr>
        <w:contextualSpacing/>
        <w:rPr>
          <w:rFonts w:ascii="Century Gothic" w:hAnsi="Century Gothic"/>
          <w:b/>
          <w:sz w:val="24"/>
          <w:szCs w:val="24"/>
        </w:rPr>
      </w:pPr>
      <w:r>
        <w:rPr>
          <w:rFonts w:ascii="Century Gothic" w:hAnsi="Century Gothic"/>
          <w:b/>
          <w:sz w:val="24"/>
          <w:szCs w:val="24"/>
        </w:rPr>
        <w:tab/>
      </w:r>
      <w:r w:rsidR="00B861D1" w:rsidRPr="00A12129">
        <w:rPr>
          <w:rFonts w:ascii="Century Gothic" w:hAnsi="Century Gothic"/>
          <w:b/>
          <w:sz w:val="24"/>
          <w:szCs w:val="24"/>
        </w:rPr>
        <w:t xml:space="preserve"> </w:t>
      </w:r>
    </w:p>
    <w:p w:rsidR="00FB0845" w:rsidRDefault="00FB0845" w:rsidP="006422AD">
      <w:pPr>
        <w:contextualSpacing/>
        <w:rPr>
          <w:rFonts w:ascii="Century Gothic" w:hAnsi="Century Gothic"/>
          <w:b/>
          <w:sz w:val="24"/>
          <w:szCs w:val="24"/>
        </w:rPr>
      </w:pPr>
    </w:p>
    <w:p w:rsidR="00A944E5" w:rsidRPr="00A12129" w:rsidRDefault="00BC1BD2" w:rsidP="006422AD">
      <w:pPr>
        <w:contextualSpacing/>
        <w:rPr>
          <w:rFonts w:ascii="Century Gothic" w:hAnsi="Century Gothic"/>
          <w:b/>
          <w:sz w:val="24"/>
          <w:szCs w:val="24"/>
        </w:rPr>
      </w:pPr>
      <w:r w:rsidRPr="00A12129">
        <w:rPr>
          <w:rFonts w:ascii="Century Gothic" w:hAnsi="Century Gothic"/>
          <w:b/>
          <w:sz w:val="24"/>
          <w:szCs w:val="24"/>
        </w:rPr>
        <w:t>WAYMART BOROUGH COUNCIL</w:t>
      </w:r>
    </w:p>
    <w:p w:rsidR="00BC1BD2" w:rsidRPr="00A12129" w:rsidRDefault="00BC1BD2">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B7441D">
      <w:pPr>
        <w:contextualSpacing/>
        <w:rPr>
          <w:rFonts w:ascii="Century Gothic" w:hAnsi="Century Gothic"/>
          <w:b/>
          <w:sz w:val="24"/>
          <w:szCs w:val="24"/>
        </w:rPr>
      </w:pPr>
      <w:r w:rsidRPr="00A12129">
        <w:rPr>
          <w:rFonts w:ascii="Century Gothic" w:hAnsi="Century Gothic"/>
          <w:b/>
          <w:sz w:val="24"/>
          <w:szCs w:val="24"/>
        </w:rPr>
        <w:t xml:space="preserve">TUESDAY, </w:t>
      </w:r>
      <w:r w:rsidR="004874EE">
        <w:rPr>
          <w:rFonts w:ascii="Century Gothic" w:hAnsi="Century Gothic"/>
          <w:b/>
          <w:sz w:val="24"/>
          <w:szCs w:val="24"/>
        </w:rPr>
        <w:t>NOVEMBER 12</w:t>
      </w:r>
      <w:r w:rsidR="00B47812" w:rsidRPr="00A12129">
        <w:rPr>
          <w:rFonts w:ascii="Century Gothic" w:hAnsi="Century Gothic"/>
          <w:b/>
          <w:sz w:val="24"/>
          <w:szCs w:val="24"/>
        </w:rPr>
        <w:t>, 2019</w:t>
      </w:r>
    </w:p>
    <w:p w:rsidR="00A12129" w:rsidRDefault="00A12129" w:rsidP="00B7441D">
      <w:pPr>
        <w:contextualSpacing/>
        <w:rPr>
          <w:rFonts w:ascii="Century Gothic" w:hAnsi="Century Gothic"/>
          <w:b/>
          <w:sz w:val="24"/>
          <w:szCs w:val="24"/>
        </w:rPr>
      </w:pPr>
    </w:p>
    <w:p w:rsidR="00A67B92" w:rsidRPr="00A12129" w:rsidRDefault="006422AD" w:rsidP="00BC1BD2">
      <w:pPr>
        <w:contextualSpacing/>
        <w:jc w:val="both"/>
        <w:rPr>
          <w:rFonts w:ascii="Century Gothic" w:hAnsi="Century Gothic" w:cs="Arial"/>
          <w:color w:val="FF0000"/>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196D35">
        <w:rPr>
          <w:rFonts w:ascii="Century Gothic" w:hAnsi="Century Gothic" w:cs="Arial"/>
          <w:sz w:val="20"/>
          <w:szCs w:val="20"/>
        </w:rPr>
        <w:t xml:space="preserve">gh Council was held on the above date at </w:t>
      </w:r>
      <w:r w:rsidR="00BC1BD2" w:rsidRPr="00A12129">
        <w:rPr>
          <w:rFonts w:ascii="Century Gothic" w:hAnsi="Century Gothic" w:cs="Arial"/>
          <w:sz w:val="20"/>
          <w:szCs w:val="20"/>
        </w:rPr>
        <w:t>6:30 p</w:t>
      </w:r>
      <w:r w:rsidR="00A944E5" w:rsidRPr="00A12129">
        <w:rPr>
          <w:rFonts w:ascii="Century Gothic" w:hAnsi="Century Gothic" w:cs="Arial"/>
          <w:sz w:val="20"/>
          <w:szCs w:val="20"/>
        </w:rPr>
        <w:t xml:space="preserve">.m.  </w:t>
      </w:r>
      <w:r w:rsidRPr="00A12129">
        <w:rPr>
          <w:rFonts w:ascii="Century Gothic" w:hAnsi="Century Gothic" w:cs="Arial"/>
          <w:sz w:val="20"/>
          <w:szCs w:val="20"/>
        </w:rPr>
        <w:t>Lilian Rollison</w:t>
      </w:r>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p>
    <w:p w:rsidR="00C4328E" w:rsidRPr="00A12129" w:rsidRDefault="00C4328E" w:rsidP="00BC1BD2">
      <w:pPr>
        <w:contextualSpacing/>
        <w:jc w:val="both"/>
        <w:rPr>
          <w:rFonts w:ascii="Century Gothic" w:hAnsi="Century Gothic"/>
          <w:sz w:val="20"/>
          <w:szCs w:val="20"/>
        </w:rPr>
      </w:pPr>
    </w:p>
    <w:p w:rsidR="00BC1BD2" w:rsidRPr="00A12129"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p>
    <w:p w:rsidR="00BC1BD2" w:rsidRPr="00A12129" w:rsidRDefault="00D40750" w:rsidP="00BC1BD2">
      <w:pPr>
        <w:contextualSpacing/>
        <w:jc w:val="both"/>
        <w:rPr>
          <w:rFonts w:ascii="Century Gothic" w:hAnsi="Century Gothic"/>
          <w:sz w:val="20"/>
          <w:szCs w:val="20"/>
        </w:rPr>
      </w:pPr>
      <w:r w:rsidRPr="00A12129">
        <w:rPr>
          <w:rFonts w:ascii="Century Gothic" w:hAnsi="Century Gothic"/>
          <w:sz w:val="20"/>
          <w:szCs w:val="20"/>
        </w:rPr>
        <w:t xml:space="preserve">Mayor Charles </w:t>
      </w:r>
      <w:proofErr w:type="spellStart"/>
      <w:r w:rsidRPr="00A12129">
        <w:rPr>
          <w:rFonts w:ascii="Century Gothic" w:hAnsi="Century Gothic"/>
          <w:sz w:val="20"/>
          <w:szCs w:val="20"/>
        </w:rPr>
        <w:t>Norella</w:t>
      </w:r>
      <w:proofErr w:type="spellEnd"/>
      <w:r w:rsidRPr="00A12129">
        <w:rPr>
          <w:rFonts w:ascii="Century Gothic" w:hAnsi="Century Gothic"/>
          <w:sz w:val="20"/>
          <w:szCs w:val="20"/>
        </w:rPr>
        <w:t>,</w:t>
      </w:r>
      <w:r w:rsidR="009D1144" w:rsidRPr="00A12129">
        <w:rPr>
          <w:rFonts w:ascii="Century Gothic" w:hAnsi="Century Gothic"/>
          <w:sz w:val="20"/>
          <w:szCs w:val="20"/>
        </w:rPr>
        <w:t xml:space="preserve"> </w:t>
      </w:r>
      <w:r w:rsidR="00BC1BD2" w:rsidRPr="00A12129">
        <w:rPr>
          <w:rFonts w:ascii="Century Gothic" w:hAnsi="Century Gothic"/>
          <w:sz w:val="20"/>
          <w:szCs w:val="20"/>
        </w:rPr>
        <w:t>Lilian Rollison, Jane Var</w:t>
      </w:r>
      <w:r w:rsidR="00A944E5" w:rsidRPr="00A12129">
        <w:rPr>
          <w:rFonts w:ascii="Century Gothic" w:hAnsi="Century Gothic"/>
          <w:sz w:val="20"/>
          <w:szCs w:val="20"/>
        </w:rPr>
        <w:t>coe,</w:t>
      </w:r>
      <w:r w:rsidR="00264E07" w:rsidRPr="00A12129">
        <w:rPr>
          <w:rFonts w:ascii="Century Gothic" w:hAnsi="Century Gothic"/>
          <w:sz w:val="20"/>
          <w:szCs w:val="20"/>
        </w:rPr>
        <w:t xml:space="preserve"> </w:t>
      </w:r>
      <w:r w:rsidR="00117636" w:rsidRPr="00A12129">
        <w:rPr>
          <w:rFonts w:ascii="Century Gothic" w:hAnsi="Century Gothic"/>
          <w:sz w:val="20"/>
          <w:szCs w:val="20"/>
        </w:rPr>
        <w:t xml:space="preserve">Randy Thorpe, </w:t>
      </w:r>
      <w:r w:rsidR="00264E07" w:rsidRPr="00A12129">
        <w:rPr>
          <w:rFonts w:ascii="Century Gothic" w:hAnsi="Century Gothic"/>
          <w:sz w:val="20"/>
          <w:szCs w:val="20"/>
        </w:rPr>
        <w:t>Wayne Maychek,</w:t>
      </w:r>
      <w:r w:rsidR="00BC5EAF">
        <w:rPr>
          <w:rFonts w:ascii="Century Gothic" w:hAnsi="Century Gothic"/>
          <w:sz w:val="20"/>
          <w:szCs w:val="20"/>
        </w:rPr>
        <w:t xml:space="preserve"> </w:t>
      </w:r>
      <w:r w:rsidR="009969C9">
        <w:rPr>
          <w:rFonts w:ascii="Century Gothic" w:hAnsi="Century Gothic"/>
          <w:sz w:val="20"/>
          <w:szCs w:val="20"/>
        </w:rPr>
        <w:t xml:space="preserve">Shane Bayly, </w:t>
      </w:r>
      <w:r w:rsidR="004874EE">
        <w:rPr>
          <w:rFonts w:ascii="Century Gothic" w:hAnsi="Century Gothic"/>
          <w:sz w:val="20"/>
          <w:szCs w:val="20"/>
        </w:rPr>
        <w:t>and Theresa Stratton, Michelle Torquati.</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Pr="00A12129" w:rsidRDefault="00572BE7" w:rsidP="00BC1BD2">
      <w:pPr>
        <w:contextualSpacing/>
        <w:jc w:val="both"/>
        <w:rPr>
          <w:rFonts w:ascii="Century Gothic" w:hAnsi="Century Gothic"/>
          <w:sz w:val="20"/>
          <w:szCs w:val="20"/>
        </w:rPr>
      </w:pPr>
      <w:r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196D35">
        <w:rPr>
          <w:rFonts w:ascii="Century Gothic" w:hAnsi="Century Gothic"/>
          <w:sz w:val="20"/>
          <w:szCs w:val="20"/>
        </w:rPr>
        <w:t xml:space="preserve"> Shelly Gogolski, Treasurer,</w:t>
      </w:r>
      <w:r w:rsidR="004874EE">
        <w:rPr>
          <w:rFonts w:ascii="Century Gothic" w:hAnsi="Century Gothic"/>
          <w:sz w:val="20"/>
          <w:szCs w:val="20"/>
        </w:rPr>
        <w:t xml:space="preserve"> Solicitor C. Farrell.</w:t>
      </w:r>
    </w:p>
    <w:p w:rsidR="00747755" w:rsidRPr="00A12129" w:rsidRDefault="00747755" w:rsidP="00BC1BD2">
      <w:pPr>
        <w:contextualSpacing/>
        <w:jc w:val="both"/>
        <w:rPr>
          <w:rFonts w:ascii="Century Gothic" w:hAnsi="Century Gothic"/>
          <w:sz w:val="20"/>
          <w:szCs w:val="20"/>
        </w:rPr>
      </w:pPr>
    </w:p>
    <w:p w:rsidR="00196D35" w:rsidRDefault="00747755" w:rsidP="00BC1BD2">
      <w:pPr>
        <w:contextualSpacing/>
        <w:jc w:val="both"/>
        <w:rPr>
          <w:rFonts w:ascii="Century Gothic" w:hAnsi="Century Gothic"/>
          <w:b/>
          <w:sz w:val="20"/>
          <w:szCs w:val="20"/>
        </w:rPr>
      </w:pPr>
      <w:r w:rsidRPr="00A12129">
        <w:rPr>
          <w:rFonts w:ascii="Century Gothic" w:hAnsi="Century Gothic"/>
          <w:b/>
          <w:sz w:val="20"/>
          <w:szCs w:val="20"/>
        </w:rPr>
        <w:t>ABSENT OR EXCUSED:</w:t>
      </w:r>
    </w:p>
    <w:p w:rsidR="00BC5EAF" w:rsidRPr="00BC5EAF" w:rsidRDefault="004874EE" w:rsidP="00BC1BD2">
      <w:pPr>
        <w:contextualSpacing/>
        <w:jc w:val="both"/>
        <w:rPr>
          <w:rFonts w:ascii="Century Gothic" w:hAnsi="Century Gothic"/>
          <w:sz w:val="20"/>
          <w:szCs w:val="20"/>
        </w:rPr>
      </w:pPr>
      <w:r>
        <w:rPr>
          <w:rFonts w:ascii="Century Gothic" w:hAnsi="Century Gothic"/>
          <w:sz w:val="20"/>
          <w:szCs w:val="20"/>
        </w:rPr>
        <w:t xml:space="preserve">Kevin </w:t>
      </w:r>
      <w:proofErr w:type="spellStart"/>
      <w:r>
        <w:rPr>
          <w:rFonts w:ascii="Century Gothic" w:hAnsi="Century Gothic"/>
          <w:sz w:val="20"/>
          <w:szCs w:val="20"/>
        </w:rPr>
        <w:t>Urian</w:t>
      </w:r>
      <w:proofErr w:type="spellEnd"/>
    </w:p>
    <w:p w:rsidR="00B17A85" w:rsidRPr="00A12129" w:rsidRDefault="00B17A85" w:rsidP="00BC1BD2">
      <w:pPr>
        <w:contextualSpacing/>
        <w:jc w:val="both"/>
        <w:rPr>
          <w:rFonts w:ascii="Century Gothic" w:hAnsi="Century Gothic"/>
          <w:b/>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C52FBA" w:rsidP="00BC1BD2">
      <w:pPr>
        <w:contextualSpacing/>
        <w:jc w:val="both"/>
        <w:rPr>
          <w:rFonts w:ascii="Century Gothic" w:hAnsi="Century Gothic"/>
          <w:color w:val="FF0000"/>
          <w:sz w:val="20"/>
          <w:szCs w:val="20"/>
        </w:rPr>
      </w:pPr>
      <w:r w:rsidRPr="00A12129">
        <w:rPr>
          <w:rFonts w:ascii="Century Gothic" w:hAnsi="Century Gothic"/>
          <w:sz w:val="20"/>
          <w:szCs w:val="20"/>
        </w:rPr>
        <w:t>Th</w:t>
      </w:r>
      <w:r w:rsidR="006422AD" w:rsidRPr="00A12129">
        <w:rPr>
          <w:rFonts w:ascii="Century Gothic" w:hAnsi="Century Gothic"/>
          <w:sz w:val="20"/>
          <w:szCs w:val="20"/>
        </w:rPr>
        <w:t xml:space="preserve">e minutes from the </w:t>
      </w:r>
      <w:r w:rsidR="004874EE">
        <w:rPr>
          <w:rFonts w:ascii="Century Gothic" w:hAnsi="Century Gothic"/>
          <w:sz w:val="20"/>
          <w:szCs w:val="20"/>
        </w:rPr>
        <w:t>October</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4874EE">
        <w:rPr>
          <w:rFonts w:ascii="Century Gothic" w:hAnsi="Century Gothic"/>
          <w:sz w:val="20"/>
          <w:szCs w:val="20"/>
        </w:rPr>
        <w:t>Jane Varcoe</w:t>
      </w:r>
      <w:r w:rsidR="00B560FA" w:rsidRPr="00A12129">
        <w:rPr>
          <w:rFonts w:ascii="Century Gothic" w:hAnsi="Century Gothic"/>
          <w:sz w:val="20"/>
          <w:szCs w:val="20"/>
        </w:rPr>
        <w:t>,</w:t>
      </w:r>
      <w:r w:rsidR="003829F6" w:rsidRPr="00A12129">
        <w:rPr>
          <w:rFonts w:ascii="Century Gothic" w:hAnsi="Century Gothic"/>
          <w:sz w:val="20"/>
          <w:szCs w:val="20"/>
        </w:rPr>
        <w:t xml:space="preserve"> </w:t>
      </w:r>
      <w:r w:rsidR="00835C0C" w:rsidRPr="00A12129">
        <w:rPr>
          <w:rFonts w:ascii="Century Gothic" w:hAnsi="Century Gothic"/>
          <w:sz w:val="20"/>
          <w:szCs w:val="20"/>
        </w:rPr>
        <w:t xml:space="preserve">seconded by </w:t>
      </w:r>
      <w:r w:rsidR="004874EE">
        <w:rPr>
          <w:rFonts w:ascii="Century Gothic" w:hAnsi="Century Gothic"/>
          <w:sz w:val="20"/>
          <w:szCs w:val="20"/>
        </w:rPr>
        <w:t>Randy Thorpe</w:t>
      </w:r>
      <w:r w:rsidR="00747755" w:rsidRPr="00A12129">
        <w:rPr>
          <w:rFonts w:ascii="Century Gothic" w:hAnsi="Century Gothic"/>
          <w:sz w:val="20"/>
          <w:szCs w:val="20"/>
        </w:rPr>
        <w:t>,</w:t>
      </w:r>
      <w:r w:rsidR="00874DD8" w:rsidRPr="00A12129">
        <w:rPr>
          <w:rFonts w:ascii="Century Gothic" w:hAnsi="Century Gothic"/>
          <w:sz w:val="20"/>
          <w:szCs w:val="20"/>
        </w:rPr>
        <w:t xml:space="preserve"> and mi</w:t>
      </w:r>
      <w:r w:rsidR="00835C0C" w:rsidRPr="00A12129">
        <w:rPr>
          <w:rFonts w:ascii="Century Gothic" w:hAnsi="Century Gothic"/>
          <w:sz w:val="20"/>
          <w:szCs w:val="20"/>
        </w:rPr>
        <w:t>n</w:t>
      </w:r>
      <w:r w:rsidR="00914E76" w:rsidRPr="00A12129">
        <w:rPr>
          <w:rFonts w:ascii="Century Gothic" w:hAnsi="Century Gothic"/>
          <w:sz w:val="20"/>
          <w:szCs w:val="20"/>
        </w:rPr>
        <w:t>utes</w:t>
      </w:r>
      <w:r w:rsidR="005C2307" w:rsidRPr="00A12129">
        <w:rPr>
          <w:rFonts w:ascii="Century Gothic" w:hAnsi="Century Gothic"/>
          <w:sz w:val="20"/>
          <w:szCs w:val="20"/>
        </w:rPr>
        <w:t xml:space="preserve"> were unanimously approved.</w:t>
      </w:r>
      <w:r w:rsidR="009433EC" w:rsidRPr="00A12129">
        <w:rPr>
          <w:rFonts w:ascii="Century Gothic" w:hAnsi="Century Gothic"/>
          <w:sz w:val="20"/>
          <w:szCs w:val="20"/>
        </w:rPr>
        <w:t xml:space="preserve"> </w:t>
      </w:r>
    </w:p>
    <w:p w:rsidR="001D2B7A" w:rsidRPr="00A12129" w:rsidRDefault="001D2B7A" w:rsidP="00BC1BD2">
      <w:pPr>
        <w:contextualSpacing/>
        <w:jc w:val="both"/>
        <w:rPr>
          <w:rFonts w:ascii="Century Gothic" w:hAnsi="Century Gothic"/>
          <w:color w:val="FF0000"/>
          <w:sz w:val="20"/>
          <w:szCs w:val="20"/>
        </w:rPr>
      </w:pPr>
    </w:p>
    <w:p w:rsidR="00572BE7"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 Michele Gogolski</w:t>
      </w:r>
    </w:p>
    <w:p w:rsidR="00BC5EAF" w:rsidRPr="00BC5EAF" w:rsidRDefault="00BC5EAF" w:rsidP="00BC1BD2">
      <w:pPr>
        <w:contextualSpacing/>
        <w:jc w:val="both"/>
        <w:rPr>
          <w:rFonts w:ascii="Century Gothic" w:hAnsi="Century Gothic"/>
          <w:sz w:val="20"/>
          <w:szCs w:val="20"/>
        </w:rPr>
      </w:pPr>
      <w:r>
        <w:rPr>
          <w:rFonts w:ascii="Century Gothic" w:hAnsi="Century Gothic"/>
          <w:sz w:val="20"/>
          <w:szCs w:val="20"/>
        </w:rPr>
        <w:t xml:space="preserve">The Bill List was reviewed and Shelly noted there were no additions.  A </w:t>
      </w:r>
      <w:r w:rsidRPr="00BC5EAF">
        <w:rPr>
          <w:rFonts w:ascii="Century Gothic" w:hAnsi="Century Gothic"/>
          <w:b/>
          <w:sz w:val="20"/>
          <w:szCs w:val="20"/>
        </w:rPr>
        <w:t>motion</w:t>
      </w:r>
      <w:r w:rsidR="004874EE">
        <w:rPr>
          <w:rFonts w:ascii="Century Gothic" w:hAnsi="Century Gothic"/>
          <w:sz w:val="20"/>
          <w:szCs w:val="20"/>
        </w:rPr>
        <w:t xml:space="preserve"> was made by Michelle </w:t>
      </w:r>
      <w:proofErr w:type="spellStart"/>
      <w:r w:rsidR="004874EE">
        <w:rPr>
          <w:rFonts w:ascii="Century Gothic" w:hAnsi="Century Gothic"/>
          <w:sz w:val="20"/>
          <w:szCs w:val="20"/>
        </w:rPr>
        <w:t>Toprquati</w:t>
      </w:r>
      <w:proofErr w:type="spellEnd"/>
      <w:r>
        <w:rPr>
          <w:rFonts w:ascii="Century Gothic" w:hAnsi="Century Gothic"/>
          <w:sz w:val="20"/>
          <w:szCs w:val="20"/>
        </w:rPr>
        <w:t>, seconded by Theresa Stratton, and the bill list was unanimously approved.</w:t>
      </w:r>
    </w:p>
    <w:p w:rsidR="00BC5EAF" w:rsidRDefault="00BC5EAF" w:rsidP="009648ED">
      <w:pPr>
        <w:contextualSpacing/>
        <w:jc w:val="both"/>
        <w:rPr>
          <w:rFonts w:ascii="Century Gothic" w:hAnsi="Century Gothic"/>
          <w:b/>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FC6B7D" w:rsidRDefault="00BC5EAF" w:rsidP="009648ED">
      <w:pPr>
        <w:contextualSpacing/>
        <w:jc w:val="both"/>
        <w:rPr>
          <w:rFonts w:ascii="Century Gothic" w:hAnsi="Century Gothic"/>
          <w:sz w:val="20"/>
          <w:szCs w:val="20"/>
        </w:rPr>
      </w:pPr>
      <w:r>
        <w:rPr>
          <w:rFonts w:ascii="Century Gothic" w:hAnsi="Century Gothic"/>
          <w:sz w:val="20"/>
          <w:szCs w:val="20"/>
        </w:rPr>
        <w:t xml:space="preserve">The Police report was reviewed noting:  </w:t>
      </w:r>
      <w:r w:rsidR="008F3E55">
        <w:rPr>
          <w:rFonts w:ascii="Century Gothic" w:hAnsi="Century Gothic"/>
          <w:sz w:val="20"/>
          <w:szCs w:val="20"/>
        </w:rPr>
        <w:t>1 Abandoned Vehicle 1 Alarm; 1 Disabled Vehicle; 1 Harassment; 1 Traffic Verbal Warning; 1 Written and 7 Traffic Citations issued.  Totals calls for month: 68.  Copy of Report is on file with the minutes.</w:t>
      </w:r>
    </w:p>
    <w:p w:rsidR="008F3E55" w:rsidRDefault="008F3E55" w:rsidP="009648ED">
      <w:pPr>
        <w:contextualSpacing/>
        <w:jc w:val="both"/>
        <w:rPr>
          <w:rFonts w:ascii="Century Gothic" w:hAnsi="Century Gothic"/>
          <w:sz w:val="20"/>
          <w:szCs w:val="20"/>
        </w:rPr>
      </w:pPr>
    </w:p>
    <w:p w:rsidR="00FC6B7D" w:rsidRPr="00FC6B7D" w:rsidRDefault="00FC6B7D" w:rsidP="009648ED">
      <w:pPr>
        <w:contextualSpacing/>
        <w:jc w:val="both"/>
        <w:rPr>
          <w:rFonts w:ascii="Century Gothic" w:hAnsi="Century Gothic"/>
          <w:b/>
          <w:sz w:val="20"/>
          <w:szCs w:val="20"/>
        </w:rPr>
      </w:pPr>
      <w:r w:rsidRPr="00FC6B7D">
        <w:rPr>
          <w:rFonts w:ascii="Century Gothic" w:hAnsi="Century Gothic"/>
          <w:b/>
          <w:sz w:val="20"/>
          <w:szCs w:val="20"/>
        </w:rPr>
        <w:t xml:space="preserve">MAYOR’S REPORT, Mayor C. </w:t>
      </w:r>
      <w:proofErr w:type="spellStart"/>
      <w:r w:rsidRPr="00FC6B7D">
        <w:rPr>
          <w:rFonts w:ascii="Century Gothic" w:hAnsi="Century Gothic"/>
          <w:b/>
          <w:sz w:val="20"/>
          <w:szCs w:val="20"/>
        </w:rPr>
        <w:t>Norella</w:t>
      </w:r>
      <w:proofErr w:type="spellEnd"/>
    </w:p>
    <w:p w:rsidR="004671E4" w:rsidRPr="00A12129" w:rsidRDefault="00A86395" w:rsidP="009648ED">
      <w:pPr>
        <w:contextualSpacing/>
        <w:jc w:val="both"/>
        <w:rPr>
          <w:rFonts w:ascii="Century Gothic" w:hAnsi="Century Gothic"/>
          <w:sz w:val="20"/>
          <w:szCs w:val="20"/>
        </w:rPr>
      </w:pPr>
      <w:r>
        <w:rPr>
          <w:rFonts w:ascii="Century Gothic" w:hAnsi="Century Gothic"/>
          <w:sz w:val="20"/>
          <w:szCs w:val="20"/>
        </w:rPr>
        <w:t xml:space="preserve">Mayor </w:t>
      </w:r>
      <w:proofErr w:type="spellStart"/>
      <w:r>
        <w:rPr>
          <w:rFonts w:ascii="Century Gothic" w:hAnsi="Century Gothic"/>
          <w:sz w:val="20"/>
          <w:szCs w:val="20"/>
        </w:rPr>
        <w:t>Norella</w:t>
      </w:r>
      <w:proofErr w:type="spellEnd"/>
      <w:r>
        <w:rPr>
          <w:rFonts w:ascii="Century Gothic" w:hAnsi="Century Gothic"/>
          <w:sz w:val="20"/>
          <w:szCs w:val="20"/>
        </w:rPr>
        <w:t xml:space="preserve"> had nothing to report</w:t>
      </w:r>
    </w:p>
    <w:p w:rsidR="00F85ACC" w:rsidRDefault="00F85ACC" w:rsidP="00735AA6">
      <w:pPr>
        <w:contextualSpacing/>
        <w:jc w:val="both"/>
        <w:rPr>
          <w:rFonts w:ascii="Century Gothic" w:hAnsi="Century Gothic"/>
          <w:sz w:val="20"/>
          <w:szCs w:val="20"/>
        </w:rPr>
      </w:pPr>
    </w:p>
    <w:p w:rsidR="00A3370E" w:rsidRDefault="00917F18" w:rsidP="0034383E">
      <w:pPr>
        <w:contextualSpacing/>
        <w:jc w:val="both"/>
        <w:rPr>
          <w:rFonts w:ascii="Century Gothic" w:hAnsi="Century Gothic"/>
          <w:b/>
          <w:color w:val="FF0000"/>
          <w:sz w:val="20"/>
          <w:szCs w:val="20"/>
        </w:rPr>
      </w:pPr>
      <w:r w:rsidRPr="00A12129">
        <w:rPr>
          <w:rFonts w:ascii="Century Gothic" w:hAnsi="Century Gothic"/>
          <w:b/>
          <w:sz w:val="20"/>
          <w:szCs w:val="20"/>
        </w:rPr>
        <w:t>GUESTS &amp; CITIZENS</w:t>
      </w:r>
      <w:r w:rsidR="00FF653F" w:rsidRPr="00A12129">
        <w:rPr>
          <w:rFonts w:ascii="Century Gothic" w:hAnsi="Century Gothic"/>
          <w:b/>
          <w:color w:val="FF0000"/>
          <w:sz w:val="20"/>
          <w:szCs w:val="20"/>
        </w:rPr>
        <w:t xml:space="preserve"> </w:t>
      </w:r>
    </w:p>
    <w:p w:rsidR="00FE385F" w:rsidRPr="00FB0845" w:rsidRDefault="005870F2" w:rsidP="0034383E">
      <w:pPr>
        <w:contextualSpacing/>
        <w:jc w:val="both"/>
        <w:rPr>
          <w:rFonts w:ascii="Century Gothic" w:hAnsi="Century Gothic"/>
          <w:b/>
          <w:color w:val="C00000"/>
          <w:sz w:val="20"/>
          <w:szCs w:val="20"/>
        </w:rPr>
      </w:pPr>
      <w:r>
        <w:rPr>
          <w:rFonts w:ascii="Century Gothic" w:hAnsi="Century Gothic"/>
          <w:sz w:val="20"/>
          <w:szCs w:val="20"/>
        </w:rPr>
        <w:t xml:space="preserve">Barb </w:t>
      </w:r>
      <w:proofErr w:type="spellStart"/>
      <w:r>
        <w:rPr>
          <w:rFonts w:ascii="Century Gothic" w:hAnsi="Century Gothic"/>
          <w:sz w:val="20"/>
          <w:szCs w:val="20"/>
        </w:rPr>
        <w:t>Podunjec</w:t>
      </w:r>
      <w:proofErr w:type="spellEnd"/>
      <w:r>
        <w:rPr>
          <w:rFonts w:ascii="Century Gothic" w:hAnsi="Century Gothic"/>
          <w:sz w:val="20"/>
          <w:szCs w:val="20"/>
        </w:rPr>
        <w:t xml:space="preserve"> inquired about a new resident moving into Waymart to see if anyone knew him.  Council responded that they did not.  </w:t>
      </w:r>
    </w:p>
    <w:p w:rsidR="005870F2" w:rsidRDefault="005870F2" w:rsidP="0034383E">
      <w:pPr>
        <w:contextualSpacing/>
        <w:jc w:val="both"/>
        <w:rPr>
          <w:rFonts w:ascii="Century Gothic" w:hAnsi="Century Gothic"/>
          <w:color w:val="C00000"/>
          <w:sz w:val="20"/>
          <w:szCs w:val="20"/>
        </w:rPr>
      </w:pPr>
    </w:p>
    <w:p w:rsidR="005870F2" w:rsidRPr="005870F2" w:rsidRDefault="005870F2" w:rsidP="0034383E">
      <w:pPr>
        <w:contextualSpacing/>
        <w:jc w:val="both"/>
        <w:rPr>
          <w:rFonts w:ascii="Century Gothic" w:hAnsi="Century Gothic"/>
          <w:color w:val="C00000"/>
          <w:sz w:val="20"/>
          <w:szCs w:val="20"/>
        </w:rPr>
      </w:pPr>
      <w:r w:rsidRPr="008A29E8">
        <w:rPr>
          <w:rFonts w:ascii="Century Gothic" w:hAnsi="Century Gothic"/>
          <w:sz w:val="20"/>
          <w:szCs w:val="20"/>
        </w:rPr>
        <w:t xml:space="preserve">Don Miller noted that the application for permit for the Waymart West Pumping Station was withdrawn with a date noted of 11/24/19 which is a Sunday – so officially on Monday, 11/25/19.  Residents who live in the proposed area were </w:t>
      </w:r>
      <w:r w:rsidR="008A29E8" w:rsidRPr="008A29E8">
        <w:rPr>
          <w:rFonts w:ascii="Century Gothic" w:hAnsi="Century Gothic"/>
          <w:sz w:val="20"/>
          <w:szCs w:val="20"/>
        </w:rPr>
        <w:t xml:space="preserve">very happy to learn this.  All Council congratulated them for </w:t>
      </w:r>
      <w:r w:rsidR="009C781E">
        <w:rPr>
          <w:rFonts w:ascii="Century Gothic" w:hAnsi="Century Gothic"/>
          <w:sz w:val="20"/>
          <w:szCs w:val="20"/>
        </w:rPr>
        <w:t>their efforts involved with it.</w:t>
      </w:r>
    </w:p>
    <w:p w:rsidR="00585349" w:rsidRDefault="00585349" w:rsidP="0034383E">
      <w:pPr>
        <w:contextualSpacing/>
        <w:jc w:val="both"/>
        <w:rPr>
          <w:rFonts w:ascii="Century Gothic" w:hAnsi="Century Gothic"/>
          <w:sz w:val="20"/>
          <w:szCs w:val="20"/>
        </w:rPr>
      </w:pPr>
    </w:p>
    <w:p w:rsidR="008A29E8" w:rsidRDefault="008A29E8" w:rsidP="0034383E">
      <w:pPr>
        <w:contextualSpacing/>
        <w:jc w:val="both"/>
        <w:rPr>
          <w:rFonts w:ascii="Century Gothic" w:hAnsi="Century Gothic"/>
          <w:sz w:val="20"/>
          <w:szCs w:val="20"/>
        </w:rPr>
      </w:pPr>
    </w:p>
    <w:p w:rsidR="008A29E8" w:rsidRDefault="008A29E8" w:rsidP="0034383E">
      <w:pPr>
        <w:contextualSpacing/>
        <w:jc w:val="both"/>
        <w:rPr>
          <w:rFonts w:ascii="Century Gothic" w:hAnsi="Century Gothic"/>
          <w:sz w:val="20"/>
          <w:szCs w:val="20"/>
        </w:rPr>
      </w:pPr>
    </w:p>
    <w:p w:rsidR="00FC6B7D" w:rsidRPr="00A12129" w:rsidRDefault="00FC6B7D" w:rsidP="000369F3">
      <w:pPr>
        <w:contextualSpacing/>
        <w:jc w:val="left"/>
        <w:rPr>
          <w:rFonts w:ascii="Century Gothic" w:hAnsi="Century Gothic"/>
          <w:color w:val="FF0000"/>
          <w:sz w:val="20"/>
          <w:szCs w:val="20"/>
        </w:rPr>
      </w:pPr>
    </w:p>
    <w:p w:rsidR="0034383E" w:rsidRDefault="007708FA" w:rsidP="00A02D3F">
      <w:pPr>
        <w:contextualSpacing/>
        <w:jc w:val="both"/>
        <w:rPr>
          <w:rFonts w:ascii="Century Gothic" w:hAnsi="Century Gothic"/>
          <w:b/>
          <w:sz w:val="20"/>
          <w:szCs w:val="20"/>
        </w:rPr>
      </w:pPr>
      <w:r w:rsidRPr="00A12129">
        <w:rPr>
          <w:rFonts w:ascii="Century Gothic" w:hAnsi="Century Gothic"/>
          <w:b/>
          <w:sz w:val="20"/>
          <w:szCs w:val="20"/>
        </w:rPr>
        <w:lastRenderedPageBreak/>
        <w:t>ZONI</w:t>
      </w:r>
      <w:r w:rsidR="00D367DA" w:rsidRPr="00A12129">
        <w:rPr>
          <w:rFonts w:ascii="Century Gothic" w:hAnsi="Century Gothic"/>
          <w:b/>
          <w:sz w:val="20"/>
          <w:szCs w:val="20"/>
        </w:rPr>
        <w:t xml:space="preserve">NG OFFICER’S REPORT, </w:t>
      </w:r>
      <w:r w:rsidR="008A29E8">
        <w:rPr>
          <w:rFonts w:ascii="Century Gothic" w:hAnsi="Century Gothic"/>
          <w:b/>
          <w:sz w:val="20"/>
          <w:szCs w:val="20"/>
        </w:rPr>
        <w:t xml:space="preserve">Kathy Millard for Kevin </w:t>
      </w:r>
      <w:proofErr w:type="spellStart"/>
      <w:r w:rsidR="008A29E8">
        <w:rPr>
          <w:rFonts w:ascii="Century Gothic" w:hAnsi="Century Gothic"/>
          <w:b/>
          <w:sz w:val="20"/>
          <w:szCs w:val="20"/>
        </w:rPr>
        <w:t>Urian</w:t>
      </w:r>
      <w:proofErr w:type="spellEnd"/>
    </w:p>
    <w:p w:rsidR="00793B70" w:rsidRDefault="008A29E8" w:rsidP="00A02D3F">
      <w:pPr>
        <w:contextualSpacing/>
        <w:jc w:val="both"/>
        <w:rPr>
          <w:rFonts w:ascii="Century Gothic" w:hAnsi="Century Gothic"/>
          <w:color w:val="A50021"/>
          <w:sz w:val="20"/>
          <w:szCs w:val="20"/>
        </w:rPr>
      </w:pPr>
      <w:r>
        <w:rPr>
          <w:rFonts w:ascii="Century Gothic" w:hAnsi="Century Gothic"/>
          <w:sz w:val="20"/>
          <w:szCs w:val="20"/>
        </w:rPr>
        <w:t>There were no permits issued during the month of October.  A call was received from Hayes Market relative to a Certificate of Occupancy for the opening date of 12/1/19 and this will be i</w:t>
      </w:r>
      <w:r w:rsidR="009C781E">
        <w:rPr>
          <w:rFonts w:ascii="Century Gothic" w:hAnsi="Century Gothic"/>
          <w:sz w:val="20"/>
          <w:szCs w:val="20"/>
        </w:rPr>
        <w:t xml:space="preserve">ncluded in next </w:t>
      </w:r>
      <w:proofErr w:type="spellStart"/>
      <w:r w:rsidR="009C781E">
        <w:rPr>
          <w:rFonts w:ascii="Century Gothic" w:hAnsi="Century Gothic"/>
          <w:sz w:val="20"/>
          <w:szCs w:val="20"/>
        </w:rPr>
        <w:t>months</w:t>
      </w:r>
      <w:proofErr w:type="spellEnd"/>
      <w:r w:rsidR="009C781E">
        <w:rPr>
          <w:rFonts w:ascii="Century Gothic" w:hAnsi="Century Gothic"/>
          <w:sz w:val="20"/>
          <w:szCs w:val="20"/>
        </w:rPr>
        <w:t xml:space="preserve"> report. </w:t>
      </w:r>
    </w:p>
    <w:p w:rsidR="008A29E8" w:rsidRDefault="008A29E8" w:rsidP="00A02D3F">
      <w:pPr>
        <w:contextualSpacing/>
        <w:jc w:val="both"/>
        <w:rPr>
          <w:rFonts w:ascii="Century Gothic" w:hAnsi="Century Gothic"/>
          <w:color w:val="A50021"/>
          <w:sz w:val="20"/>
          <w:szCs w:val="20"/>
        </w:rPr>
      </w:pPr>
    </w:p>
    <w:p w:rsidR="008A29E8" w:rsidRDefault="008A29E8" w:rsidP="00A02D3F">
      <w:pPr>
        <w:contextualSpacing/>
        <w:jc w:val="both"/>
        <w:rPr>
          <w:rFonts w:ascii="Century Gothic" w:hAnsi="Century Gothic"/>
          <w:sz w:val="20"/>
          <w:szCs w:val="20"/>
        </w:rPr>
      </w:pPr>
      <w:r>
        <w:rPr>
          <w:rFonts w:ascii="Century Gothic" w:hAnsi="Century Gothic"/>
          <w:sz w:val="20"/>
          <w:szCs w:val="20"/>
        </w:rPr>
        <w:t>Dave Murray was present with his son, Colin.  Colin noted that as part of his Eagle Scout project, he is planning to host an Electronics Recycling Day at the Borough Garage Location off Railroad Lane, where normal recycling is collected.  He will make arrangements to do this on an alternate Saturday and will get in touch with Wayne County Recycling Center for more information as to fees, etc.  Michele Torquati provided him with fees for computers and air conditioners.  Once he has all of the information, Michele will post it on the Website for him and it was suggested that he make up fliers for various businesses to get the word out.  Great project Colin.  A motion was made by Michelle Torquati, seconded by Jane Varcoe in support of this recycling event at the Borough garage.</w:t>
      </w:r>
    </w:p>
    <w:p w:rsidR="001E6F04" w:rsidRDefault="001E6F04" w:rsidP="00A02D3F">
      <w:pPr>
        <w:contextualSpacing/>
        <w:jc w:val="both"/>
        <w:rPr>
          <w:rFonts w:ascii="Century Gothic" w:hAnsi="Century Gothic"/>
          <w:sz w:val="20"/>
          <w:szCs w:val="20"/>
        </w:rPr>
      </w:pPr>
    </w:p>
    <w:p w:rsidR="001E6F04" w:rsidRPr="008A29E8" w:rsidRDefault="001E6F04" w:rsidP="00A02D3F">
      <w:pPr>
        <w:contextualSpacing/>
        <w:jc w:val="both"/>
        <w:rPr>
          <w:rFonts w:ascii="Century Gothic" w:hAnsi="Century Gothic"/>
          <w:b/>
          <w:sz w:val="20"/>
          <w:szCs w:val="20"/>
        </w:rPr>
      </w:pPr>
      <w:r>
        <w:rPr>
          <w:rFonts w:ascii="Century Gothic" w:hAnsi="Century Gothic"/>
          <w:sz w:val="20"/>
          <w:szCs w:val="20"/>
        </w:rPr>
        <w:t xml:space="preserve">Next on the Agenda, Albert Tyson and George Shaffer representing American Legion Post 889.  Al provided an </w:t>
      </w:r>
      <w:proofErr w:type="spellStart"/>
      <w:r>
        <w:rPr>
          <w:rFonts w:ascii="Century Gothic" w:hAnsi="Century Gothic"/>
          <w:sz w:val="20"/>
          <w:szCs w:val="20"/>
        </w:rPr>
        <w:t>indepth</w:t>
      </w:r>
      <w:proofErr w:type="spellEnd"/>
      <w:r>
        <w:rPr>
          <w:rFonts w:ascii="Century Gothic" w:hAnsi="Century Gothic"/>
          <w:sz w:val="20"/>
          <w:szCs w:val="20"/>
        </w:rPr>
        <w:t xml:space="preserve"> update relative to the “banner project” for Belmont Street, Honesdale Road, </w:t>
      </w:r>
      <w:proofErr w:type="spellStart"/>
      <w:r>
        <w:rPr>
          <w:rFonts w:ascii="Century Gothic" w:hAnsi="Century Gothic"/>
          <w:sz w:val="20"/>
          <w:szCs w:val="20"/>
        </w:rPr>
        <w:t>Souith</w:t>
      </w:r>
      <w:proofErr w:type="spellEnd"/>
      <w:r>
        <w:rPr>
          <w:rFonts w:ascii="Century Gothic" w:hAnsi="Century Gothic"/>
          <w:sz w:val="20"/>
          <w:szCs w:val="20"/>
        </w:rPr>
        <w:t xml:space="preserve"> Street, and Carbondale Road.  He noted they had met with PP&amp;L and they had granted approval to hang 2 banners from each pole, which would picture/honor 4 people.  PP&amp;L noted what regulations were involved and also said the Borough would need to provide a letter of support.  Discussion followed, relative to height, placement, who will install them, etc.  Banners will be “back to back” and honor 4 people as noted above.  The following categories are included: Veterans, Fire Fighters, Police Department, and First Responders.  These banners will be in memory of some and in honor of others.   More information will be provided as it becomes available.  </w:t>
      </w:r>
      <w:r w:rsidR="00BC6346">
        <w:rPr>
          <w:rFonts w:ascii="Century Gothic" w:hAnsi="Century Gothic"/>
          <w:sz w:val="20"/>
          <w:szCs w:val="20"/>
        </w:rPr>
        <w:t>All council members are in support of this project for our little town.  A motion was made by Michelle Torquati, seconded by Theresa Stratton to   provide a Letter of Support to American Legion Post 889, and unanimously approved.    Kathy will type it up and get it to George Shaffer by the end of the week so they can proceed.</w:t>
      </w:r>
      <w:r>
        <w:rPr>
          <w:rFonts w:ascii="Century Gothic" w:hAnsi="Century Gothic"/>
          <w:sz w:val="20"/>
          <w:szCs w:val="20"/>
        </w:rPr>
        <w:t xml:space="preserve"> </w:t>
      </w:r>
    </w:p>
    <w:p w:rsidR="005A5266" w:rsidRDefault="005A5266" w:rsidP="00BC1BD2">
      <w:pPr>
        <w:contextualSpacing/>
        <w:jc w:val="both"/>
        <w:rPr>
          <w:rFonts w:ascii="Century Gothic" w:hAnsi="Century Gothic"/>
          <w:b/>
          <w:sz w:val="20"/>
          <w:szCs w:val="20"/>
        </w:rPr>
      </w:pPr>
    </w:p>
    <w:p w:rsidR="00E777CF" w:rsidRPr="00A12129" w:rsidRDefault="0029780A" w:rsidP="00BC1BD2">
      <w:pPr>
        <w:contextualSpacing/>
        <w:jc w:val="both"/>
        <w:rPr>
          <w:rFonts w:ascii="Century Gothic" w:hAnsi="Century Gothic"/>
          <w:b/>
          <w:sz w:val="20"/>
          <w:szCs w:val="20"/>
        </w:rPr>
      </w:pPr>
      <w:r w:rsidRPr="00A12129">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p>
    <w:p w:rsidR="00F5197C" w:rsidRDefault="001E6F04" w:rsidP="00BC1BD2">
      <w:pPr>
        <w:contextualSpacing/>
        <w:jc w:val="both"/>
        <w:rPr>
          <w:rFonts w:ascii="Century Gothic" w:hAnsi="Century Gothic"/>
          <w:sz w:val="20"/>
          <w:szCs w:val="20"/>
        </w:rPr>
      </w:pPr>
      <w:r>
        <w:rPr>
          <w:rFonts w:ascii="Century Gothic" w:hAnsi="Century Gothic"/>
          <w:sz w:val="20"/>
          <w:szCs w:val="20"/>
        </w:rPr>
        <w:t>Solicitor had nothing to report.</w:t>
      </w:r>
    </w:p>
    <w:p w:rsidR="00073D79" w:rsidRPr="00A12129" w:rsidRDefault="00073D79" w:rsidP="00BC1BD2">
      <w:pPr>
        <w:contextualSpacing/>
        <w:jc w:val="both"/>
        <w:rPr>
          <w:rFonts w:ascii="Century Gothic" w:hAnsi="Century Gothic"/>
          <w:sz w:val="20"/>
          <w:szCs w:val="20"/>
        </w:rPr>
      </w:pPr>
    </w:p>
    <w:p w:rsidR="00A67952" w:rsidRPr="00A12129" w:rsidRDefault="00A67952" w:rsidP="00BC1BD2">
      <w:pPr>
        <w:contextualSpacing/>
        <w:jc w:val="both"/>
        <w:rPr>
          <w:rFonts w:ascii="Century Gothic" w:hAnsi="Century Gothic"/>
          <w:b/>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p>
    <w:p w:rsidR="007A14C2" w:rsidRPr="00A12129" w:rsidRDefault="007A14C2" w:rsidP="00BC1BD2">
      <w:pPr>
        <w:contextualSpacing/>
        <w:jc w:val="both"/>
        <w:rPr>
          <w:rFonts w:ascii="Century Gothic" w:hAnsi="Century Gothic"/>
          <w:sz w:val="20"/>
          <w:szCs w:val="20"/>
        </w:rPr>
      </w:pPr>
      <w:r w:rsidRPr="00A12129">
        <w:rPr>
          <w:rFonts w:ascii="Century Gothic" w:hAnsi="Century Gothic"/>
          <w:sz w:val="20"/>
          <w:szCs w:val="20"/>
        </w:rPr>
        <w:t>Kathy noted the following:</w:t>
      </w:r>
    </w:p>
    <w:p w:rsidR="000F2584" w:rsidRDefault="00BC6346" w:rsidP="000F2584">
      <w:pPr>
        <w:pStyle w:val="ListParagraph"/>
        <w:numPr>
          <w:ilvl w:val="0"/>
          <w:numId w:val="19"/>
        </w:numPr>
        <w:jc w:val="both"/>
        <w:rPr>
          <w:rFonts w:ascii="Century Gothic" w:hAnsi="Century Gothic"/>
          <w:sz w:val="20"/>
          <w:szCs w:val="20"/>
        </w:rPr>
      </w:pPr>
      <w:r>
        <w:rPr>
          <w:rFonts w:ascii="Century Gothic" w:hAnsi="Century Gothic"/>
          <w:sz w:val="20"/>
          <w:szCs w:val="20"/>
        </w:rPr>
        <w:t xml:space="preserve">Cottage Hose had 52 dispatches, 49 responses, and 3 unavailable responses during the month of October.  Total year to date for both of the above:  228 dispatches, 225 responses and 3 unavailable responses. </w:t>
      </w:r>
    </w:p>
    <w:p w:rsidR="00A81417" w:rsidRDefault="00A81417" w:rsidP="00A81417">
      <w:pPr>
        <w:pStyle w:val="ListParagraph"/>
        <w:jc w:val="both"/>
        <w:rPr>
          <w:rFonts w:ascii="Century Gothic" w:hAnsi="Century Gothic"/>
          <w:sz w:val="20"/>
          <w:szCs w:val="20"/>
        </w:rPr>
      </w:pPr>
    </w:p>
    <w:p w:rsidR="00A71ECF" w:rsidRDefault="00A71ECF" w:rsidP="00A71ECF">
      <w:pPr>
        <w:contextualSpacing/>
        <w:jc w:val="both"/>
        <w:rPr>
          <w:rFonts w:ascii="Century Gothic" w:hAnsi="Century Gothic"/>
          <w:b/>
          <w:sz w:val="20"/>
          <w:szCs w:val="20"/>
        </w:rPr>
      </w:pPr>
      <w:r w:rsidRPr="00A12129">
        <w:rPr>
          <w:rFonts w:ascii="Century Gothic" w:hAnsi="Century Gothic"/>
          <w:b/>
          <w:sz w:val="20"/>
          <w:szCs w:val="20"/>
        </w:rPr>
        <w:t>Budget &amp; Finance, Wayne Maychek</w:t>
      </w:r>
    </w:p>
    <w:p w:rsidR="00B77450" w:rsidRDefault="00786C62" w:rsidP="00A71ECF">
      <w:pPr>
        <w:contextualSpacing/>
        <w:jc w:val="both"/>
        <w:rPr>
          <w:rFonts w:ascii="Century Gothic" w:hAnsi="Century Gothic"/>
          <w:b/>
          <w:sz w:val="20"/>
          <w:szCs w:val="20"/>
        </w:rPr>
      </w:pPr>
      <w:r>
        <w:rPr>
          <w:rFonts w:ascii="Century Gothic" w:hAnsi="Century Gothic"/>
          <w:sz w:val="20"/>
          <w:szCs w:val="20"/>
        </w:rPr>
        <w:t xml:space="preserve">Wayne distributed copies of the proposed Budget noting that Anticipated Revenues are $259,716.95 and expenditures are $259,089.00 noting that the borough is under budget at this period of time.  Lil noted that it was not necessary to review it line by line. Discussion followed.  He said the Public Works Department is Over Budget by $1700.  Lil is going to set up a meeting with </w:t>
      </w:r>
      <w:r w:rsidR="001579C1">
        <w:rPr>
          <w:rFonts w:ascii="Century Gothic" w:hAnsi="Century Gothic"/>
          <w:sz w:val="20"/>
          <w:szCs w:val="20"/>
        </w:rPr>
        <w:t>the Public Works Staff to d</w:t>
      </w:r>
      <w:r w:rsidR="00DD499B">
        <w:rPr>
          <w:rFonts w:ascii="Century Gothic" w:hAnsi="Century Gothic"/>
          <w:sz w:val="20"/>
          <w:szCs w:val="20"/>
        </w:rPr>
        <w:t>iscuss ways of cutting expenses and will also outlined duties and hours worked, as well as only having one person in the truck at a time</w:t>
      </w:r>
      <w:r w:rsidR="00DD499B" w:rsidRPr="00FB0845">
        <w:rPr>
          <w:rFonts w:ascii="Century Gothic" w:hAnsi="Century Gothic"/>
          <w:b/>
          <w:sz w:val="20"/>
          <w:szCs w:val="20"/>
        </w:rPr>
        <w:t xml:space="preserve">.  </w:t>
      </w:r>
    </w:p>
    <w:p w:rsidR="009C781E" w:rsidRDefault="009C781E" w:rsidP="00A71ECF">
      <w:pPr>
        <w:contextualSpacing/>
        <w:jc w:val="both"/>
        <w:rPr>
          <w:rFonts w:ascii="Century Gothic" w:hAnsi="Century Gothic"/>
          <w:sz w:val="20"/>
          <w:szCs w:val="20"/>
        </w:rPr>
      </w:pPr>
    </w:p>
    <w:p w:rsidR="008A483F" w:rsidRDefault="001579C1" w:rsidP="00A71ECF">
      <w:pPr>
        <w:contextualSpacing/>
        <w:jc w:val="both"/>
        <w:rPr>
          <w:rFonts w:ascii="Century Gothic" w:hAnsi="Century Gothic"/>
          <w:sz w:val="20"/>
          <w:szCs w:val="20"/>
        </w:rPr>
      </w:pPr>
      <w:r>
        <w:rPr>
          <w:rFonts w:ascii="Century Gothic" w:hAnsi="Century Gothic"/>
          <w:sz w:val="20"/>
          <w:szCs w:val="20"/>
        </w:rPr>
        <w:t>Next for discussion was the Police Department Budget.</w:t>
      </w:r>
      <w:r w:rsidR="00B77450">
        <w:rPr>
          <w:rFonts w:ascii="Century Gothic" w:hAnsi="Century Gothic"/>
          <w:sz w:val="20"/>
          <w:szCs w:val="20"/>
        </w:rPr>
        <w:t xml:space="preserve"> Mayor </w:t>
      </w:r>
      <w:proofErr w:type="spellStart"/>
      <w:r w:rsidR="00B77450">
        <w:rPr>
          <w:rFonts w:ascii="Century Gothic" w:hAnsi="Century Gothic"/>
          <w:sz w:val="20"/>
          <w:szCs w:val="20"/>
        </w:rPr>
        <w:t>Norella</w:t>
      </w:r>
      <w:proofErr w:type="spellEnd"/>
      <w:r w:rsidR="00B77450">
        <w:rPr>
          <w:rFonts w:ascii="Century Gothic" w:hAnsi="Century Gothic"/>
          <w:sz w:val="20"/>
          <w:szCs w:val="20"/>
        </w:rPr>
        <w:t xml:space="preserve"> provided a handout to all comparing budget figures (salary related) which showed that in 2009 the Police Department has $61,000 for salaries, and in 2019, the budget amount was $51,636, plus an additional $7000 which was </w:t>
      </w:r>
    </w:p>
    <w:p w:rsidR="008A483F" w:rsidRDefault="008A483F" w:rsidP="00A71ECF">
      <w:pPr>
        <w:contextualSpacing/>
        <w:jc w:val="both"/>
        <w:rPr>
          <w:rFonts w:ascii="Century Gothic" w:hAnsi="Century Gothic"/>
          <w:sz w:val="20"/>
          <w:szCs w:val="20"/>
        </w:rPr>
      </w:pPr>
    </w:p>
    <w:p w:rsidR="00DD4C0F" w:rsidRDefault="00B77450" w:rsidP="00A71ECF">
      <w:pPr>
        <w:contextualSpacing/>
        <w:jc w:val="both"/>
        <w:rPr>
          <w:rFonts w:ascii="Century Gothic" w:hAnsi="Century Gothic"/>
          <w:sz w:val="20"/>
          <w:szCs w:val="20"/>
        </w:rPr>
      </w:pPr>
      <w:r>
        <w:rPr>
          <w:rFonts w:ascii="Century Gothic" w:hAnsi="Century Gothic"/>
          <w:sz w:val="20"/>
          <w:szCs w:val="20"/>
        </w:rPr>
        <w:t xml:space="preserve">added in June of 2019 when an error was noted and then corrected.  Wayne said that the Police Department  makes up 35.2% of the budget.  Mayor </w:t>
      </w:r>
      <w:proofErr w:type="spellStart"/>
      <w:r>
        <w:rPr>
          <w:rFonts w:ascii="Century Gothic" w:hAnsi="Century Gothic"/>
          <w:sz w:val="20"/>
          <w:szCs w:val="20"/>
        </w:rPr>
        <w:t>Norella</w:t>
      </w:r>
      <w:proofErr w:type="spellEnd"/>
      <w:r>
        <w:rPr>
          <w:rFonts w:ascii="Century Gothic" w:hAnsi="Century Gothic"/>
          <w:sz w:val="20"/>
          <w:szCs w:val="20"/>
        </w:rPr>
        <w:t xml:space="preserve"> is asking for more hours for the Police, not an increase in salary, but</w:t>
      </w:r>
      <w:r w:rsidR="00DD499B">
        <w:rPr>
          <w:rFonts w:ascii="Century Gothic" w:hAnsi="Century Gothic"/>
          <w:sz w:val="20"/>
          <w:szCs w:val="20"/>
        </w:rPr>
        <w:t xml:space="preserve"> would like the budget to be $63</w:t>
      </w:r>
      <w:r>
        <w:rPr>
          <w:rFonts w:ascii="Century Gothic" w:hAnsi="Century Gothic"/>
          <w:sz w:val="20"/>
          <w:szCs w:val="20"/>
        </w:rPr>
        <w:t>,000 or $65,000. An additional budget meeting was scheduled for 11/19/19 at 6 p.m. at the Borough Building.  Prior to that meeting, Jane is going to sit down with Wayne to</w:t>
      </w:r>
      <w:r w:rsidR="00DD499B">
        <w:rPr>
          <w:rFonts w:ascii="Century Gothic" w:hAnsi="Century Gothic"/>
          <w:sz w:val="20"/>
          <w:szCs w:val="20"/>
        </w:rPr>
        <w:t xml:space="preserve"> address expenses, hours worked,</w:t>
      </w:r>
      <w:r>
        <w:rPr>
          <w:rFonts w:ascii="Century Gothic" w:hAnsi="Century Gothic"/>
          <w:sz w:val="20"/>
          <w:szCs w:val="20"/>
        </w:rPr>
        <w:t xml:space="preserve"> </w:t>
      </w:r>
      <w:r w:rsidR="00DD499B">
        <w:rPr>
          <w:rFonts w:ascii="Century Gothic" w:hAnsi="Century Gothic"/>
          <w:sz w:val="20"/>
          <w:szCs w:val="20"/>
        </w:rPr>
        <w:t xml:space="preserve">duties, </w:t>
      </w:r>
      <w:r>
        <w:rPr>
          <w:rFonts w:ascii="Century Gothic" w:hAnsi="Century Gothic"/>
          <w:sz w:val="20"/>
          <w:szCs w:val="20"/>
        </w:rPr>
        <w:t>and possibly some other ways to “cut costs” and distribute monies as neede</w:t>
      </w:r>
      <w:r w:rsidR="00395449">
        <w:rPr>
          <w:rFonts w:ascii="Century Gothic" w:hAnsi="Century Gothic"/>
          <w:sz w:val="20"/>
          <w:szCs w:val="20"/>
        </w:rPr>
        <w:t xml:space="preserve">d for the public works department.  </w:t>
      </w:r>
    </w:p>
    <w:p w:rsidR="00DD4C0F" w:rsidRDefault="00DD4C0F" w:rsidP="00A71ECF">
      <w:pPr>
        <w:contextualSpacing/>
        <w:jc w:val="both"/>
        <w:rPr>
          <w:rFonts w:ascii="Century Gothic" w:hAnsi="Century Gothic"/>
          <w:sz w:val="20"/>
          <w:szCs w:val="20"/>
        </w:rPr>
      </w:pPr>
    </w:p>
    <w:p w:rsidR="00BC6A51" w:rsidRDefault="00395449" w:rsidP="00A71ECF">
      <w:pPr>
        <w:contextualSpacing/>
        <w:jc w:val="both"/>
        <w:rPr>
          <w:rFonts w:ascii="Century Gothic" w:hAnsi="Century Gothic"/>
          <w:sz w:val="20"/>
          <w:szCs w:val="20"/>
        </w:rPr>
      </w:pPr>
      <w:r>
        <w:rPr>
          <w:rFonts w:ascii="Century Gothic" w:hAnsi="Century Gothic"/>
          <w:sz w:val="20"/>
          <w:szCs w:val="20"/>
        </w:rPr>
        <w:t>Jane also spoke about Code enforcement and who should be responsible for it, Police Department or Zoning Officer.</w:t>
      </w:r>
      <w:r w:rsidR="00B77450">
        <w:rPr>
          <w:rFonts w:ascii="Century Gothic" w:hAnsi="Century Gothic"/>
          <w:sz w:val="20"/>
          <w:szCs w:val="20"/>
        </w:rPr>
        <w:t xml:space="preserve"> </w:t>
      </w:r>
      <w:r w:rsidR="00FB0845">
        <w:rPr>
          <w:rFonts w:ascii="Century Gothic" w:hAnsi="Century Gothic"/>
          <w:sz w:val="20"/>
          <w:szCs w:val="20"/>
        </w:rPr>
        <w:t xml:space="preserve"> Jane said she is willing to sit down with Kevin </w:t>
      </w:r>
      <w:proofErr w:type="spellStart"/>
      <w:r w:rsidR="00FB0845">
        <w:rPr>
          <w:rFonts w:ascii="Century Gothic" w:hAnsi="Century Gothic"/>
          <w:sz w:val="20"/>
          <w:szCs w:val="20"/>
        </w:rPr>
        <w:t>Urian</w:t>
      </w:r>
      <w:proofErr w:type="spellEnd"/>
      <w:r w:rsidR="00FB0845">
        <w:rPr>
          <w:rFonts w:ascii="Century Gothic" w:hAnsi="Century Gothic"/>
          <w:sz w:val="20"/>
          <w:szCs w:val="20"/>
        </w:rPr>
        <w:t xml:space="preserve"> and review some ordinances with him.</w:t>
      </w:r>
    </w:p>
    <w:p w:rsidR="00DD4C0F" w:rsidRDefault="00DD4C0F" w:rsidP="00A71ECF">
      <w:pPr>
        <w:contextualSpacing/>
        <w:jc w:val="both"/>
        <w:rPr>
          <w:rFonts w:ascii="Century Gothic" w:hAnsi="Century Gothic"/>
          <w:sz w:val="20"/>
          <w:szCs w:val="20"/>
        </w:rPr>
      </w:pPr>
    </w:p>
    <w:p w:rsidR="00DD4C0F" w:rsidRDefault="00DD4C0F" w:rsidP="00A71ECF">
      <w:pPr>
        <w:contextualSpacing/>
        <w:jc w:val="both"/>
        <w:rPr>
          <w:rFonts w:ascii="Century Gothic" w:hAnsi="Century Gothic"/>
          <w:sz w:val="20"/>
          <w:szCs w:val="20"/>
        </w:rPr>
      </w:pPr>
      <w:r>
        <w:rPr>
          <w:rFonts w:ascii="Century Gothic" w:hAnsi="Century Gothic"/>
          <w:sz w:val="20"/>
          <w:szCs w:val="20"/>
        </w:rPr>
        <w:t xml:space="preserve">Theresa suggested cancelling the order for the additional Solar LED Lights for the railing for the Police Department as a way to cut costs.  </w:t>
      </w:r>
    </w:p>
    <w:p w:rsidR="00B77450" w:rsidRDefault="00B77450" w:rsidP="00A71ECF">
      <w:pPr>
        <w:contextualSpacing/>
        <w:jc w:val="both"/>
        <w:rPr>
          <w:rFonts w:ascii="Century Gothic" w:hAnsi="Century Gothic"/>
          <w:sz w:val="20"/>
          <w:szCs w:val="20"/>
        </w:rPr>
      </w:pPr>
    </w:p>
    <w:p w:rsidR="00B77450" w:rsidRPr="00BC6A51" w:rsidRDefault="00B77450" w:rsidP="00A71ECF">
      <w:pPr>
        <w:contextualSpacing/>
        <w:jc w:val="both"/>
        <w:rPr>
          <w:rFonts w:ascii="Century Gothic" w:hAnsi="Century Gothic"/>
          <w:sz w:val="20"/>
          <w:szCs w:val="20"/>
        </w:rPr>
      </w:pPr>
      <w:r>
        <w:rPr>
          <w:rFonts w:ascii="Century Gothic" w:hAnsi="Century Gothic"/>
          <w:sz w:val="20"/>
          <w:szCs w:val="20"/>
        </w:rPr>
        <w:t>Lil di</w:t>
      </w:r>
      <w:r w:rsidR="00DD499B">
        <w:rPr>
          <w:rFonts w:ascii="Century Gothic" w:hAnsi="Century Gothic"/>
          <w:sz w:val="20"/>
          <w:szCs w:val="20"/>
        </w:rPr>
        <w:t>scussed a possible tax increase, ½ millage raise.  Discussion</w:t>
      </w:r>
      <w:r>
        <w:rPr>
          <w:rFonts w:ascii="Century Gothic" w:hAnsi="Century Gothic"/>
          <w:sz w:val="20"/>
          <w:szCs w:val="20"/>
        </w:rPr>
        <w:t xml:space="preserve"> took place.  All </w:t>
      </w:r>
      <w:r w:rsidR="007643C7">
        <w:rPr>
          <w:rFonts w:ascii="Century Gothic" w:hAnsi="Century Gothic"/>
          <w:sz w:val="20"/>
          <w:szCs w:val="20"/>
        </w:rPr>
        <w:t xml:space="preserve">present voiced their feelings on it.  Mayor noted there were 5 Police Staff members in the department and more hours are needed for them to properly patrol the Borough.  </w:t>
      </w:r>
      <w:r w:rsidR="00DD499B">
        <w:rPr>
          <w:rFonts w:ascii="Century Gothic" w:hAnsi="Century Gothic"/>
          <w:sz w:val="20"/>
          <w:szCs w:val="20"/>
        </w:rPr>
        <w:t xml:space="preserve">Mayor said they donate a great deal of their time at various events and never request payment.  </w:t>
      </w:r>
      <w:r w:rsidR="007643C7">
        <w:rPr>
          <w:rFonts w:ascii="Century Gothic" w:hAnsi="Century Gothic"/>
          <w:sz w:val="20"/>
          <w:szCs w:val="20"/>
        </w:rPr>
        <w:t>A raise in taxes would help support the police department.</w:t>
      </w:r>
    </w:p>
    <w:p w:rsidR="00A71ECF" w:rsidRPr="00A71ECF" w:rsidRDefault="00A71ECF" w:rsidP="00A71ECF">
      <w:pPr>
        <w:jc w:val="both"/>
        <w:rPr>
          <w:rFonts w:ascii="Century Gothic" w:hAnsi="Century Gothic"/>
          <w:sz w:val="20"/>
          <w:szCs w:val="20"/>
        </w:rPr>
      </w:pPr>
    </w:p>
    <w:p w:rsidR="00E33BE1" w:rsidRDefault="00A551FF" w:rsidP="00D159D2">
      <w:pPr>
        <w:contextualSpacing/>
        <w:jc w:val="both"/>
        <w:rPr>
          <w:rFonts w:ascii="Century Gothic" w:hAnsi="Century Gothic"/>
          <w:b/>
          <w:sz w:val="20"/>
          <w:szCs w:val="20"/>
        </w:rPr>
      </w:pPr>
      <w:r w:rsidRPr="00A12129">
        <w:rPr>
          <w:rFonts w:ascii="Century Gothic" w:hAnsi="Century Gothic"/>
          <w:b/>
          <w:sz w:val="20"/>
          <w:szCs w:val="20"/>
        </w:rPr>
        <w:t>Streets and Roads</w:t>
      </w:r>
      <w:r w:rsidR="00A71ECF">
        <w:rPr>
          <w:rFonts w:ascii="Century Gothic" w:hAnsi="Century Gothic"/>
          <w:b/>
          <w:sz w:val="20"/>
          <w:szCs w:val="20"/>
        </w:rPr>
        <w:t>, Lil Rollison</w:t>
      </w:r>
    </w:p>
    <w:p w:rsidR="00B560FA" w:rsidRDefault="00DD499B" w:rsidP="00D159D2">
      <w:pPr>
        <w:contextualSpacing/>
        <w:jc w:val="both"/>
        <w:rPr>
          <w:rFonts w:ascii="Century Gothic" w:hAnsi="Century Gothic"/>
          <w:sz w:val="20"/>
          <w:szCs w:val="20"/>
        </w:rPr>
      </w:pPr>
      <w:r>
        <w:rPr>
          <w:rFonts w:ascii="Century Gothic" w:hAnsi="Century Gothic"/>
          <w:sz w:val="20"/>
          <w:szCs w:val="20"/>
        </w:rPr>
        <w:t xml:space="preserve">Lil said she was glad Public Works and the Borough were ready for the snow and ice and out on the streets taking care of it.  </w:t>
      </w:r>
    </w:p>
    <w:p w:rsidR="00DD499B" w:rsidRDefault="00DD499B" w:rsidP="00D159D2">
      <w:pPr>
        <w:contextualSpacing/>
        <w:jc w:val="both"/>
        <w:rPr>
          <w:rFonts w:ascii="Century Gothic" w:hAnsi="Century Gothic"/>
          <w:sz w:val="20"/>
          <w:szCs w:val="20"/>
        </w:rPr>
      </w:pPr>
    </w:p>
    <w:p w:rsidR="00DD499B" w:rsidRDefault="00DD499B" w:rsidP="00D159D2">
      <w:pPr>
        <w:contextualSpacing/>
        <w:jc w:val="both"/>
        <w:rPr>
          <w:rFonts w:ascii="Century Gothic" w:hAnsi="Century Gothic"/>
          <w:sz w:val="20"/>
          <w:szCs w:val="20"/>
        </w:rPr>
      </w:pPr>
      <w:r>
        <w:rPr>
          <w:rFonts w:ascii="Century Gothic" w:hAnsi="Century Gothic"/>
          <w:sz w:val="20"/>
          <w:szCs w:val="20"/>
        </w:rPr>
        <w:t>T</w:t>
      </w:r>
      <w:r w:rsidR="00395449">
        <w:rPr>
          <w:rFonts w:ascii="Century Gothic" w:hAnsi="Century Gothic"/>
          <w:sz w:val="20"/>
          <w:szCs w:val="20"/>
        </w:rPr>
        <w:t xml:space="preserve">he Grant application was submitted to Conservation </w:t>
      </w:r>
      <w:r>
        <w:rPr>
          <w:rFonts w:ascii="Century Gothic" w:hAnsi="Century Gothic"/>
          <w:sz w:val="20"/>
          <w:szCs w:val="20"/>
        </w:rPr>
        <w:t>relative to the drainage issue on Birch Lane, and there should be a response by the middle of December.</w:t>
      </w:r>
      <w:r w:rsidR="00395449">
        <w:rPr>
          <w:rFonts w:ascii="Century Gothic" w:hAnsi="Century Gothic"/>
          <w:sz w:val="20"/>
          <w:szCs w:val="20"/>
        </w:rPr>
        <w:t xml:space="preserve">  Amount n</w:t>
      </w:r>
      <w:r w:rsidR="009C781E">
        <w:rPr>
          <w:rFonts w:ascii="Century Gothic" w:hAnsi="Century Gothic"/>
          <w:sz w:val="20"/>
          <w:szCs w:val="20"/>
        </w:rPr>
        <w:t>eeded to repair it is $61,000+,</w:t>
      </w:r>
      <w:r w:rsidR="00395449">
        <w:rPr>
          <w:rFonts w:ascii="Century Gothic" w:hAnsi="Century Gothic"/>
          <w:sz w:val="20"/>
          <w:szCs w:val="20"/>
        </w:rPr>
        <w:t>as was noted at a previous meeting.  Lil will keep all informed of the outcome with the grant.</w:t>
      </w:r>
    </w:p>
    <w:p w:rsidR="00395449" w:rsidRPr="00A12129" w:rsidRDefault="00395449" w:rsidP="00D159D2">
      <w:pPr>
        <w:contextualSpacing/>
        <w:jc w:val="both"/>
        <w:rPr>
          <w:rFonts w:ascii="Century Gothic" w:hAnsi="Century Gothic"/>
          <w:sz w:val="20"/>
          <w:szCs w:val="20"/>
        </w:rPr>
      </w:pPr>
    </w:p>
    <w:p w:rsidR="00910BAE" w:rsidRDefault="00757E54" w:rsidP="00BC1BD2">
      <w:pPr>
        <w:contextualSpacing/>
        <w:jc w:val="both"/>
        <w:rPr>
          <w:rFonts w:ascii="Century Gothic" w:hAnsi="Century Gothic"/>
          <w:b/>
          <w:sz w:val="20"/>
          <w:szCs w:val="20"/>
        </w:rPr>
      </w:pPr>
      <w:r w:rsidRPr="00A12129">
        <w:rPr>
          <w:rFonts w:ascii="Century Gothic" w:hAnsi="Century Gothic"/>
          <w:b/>
          <w:sz w:val="20"/>
          <w:szCs w:val="20"/>
        </w:rPr>
        <w:t>P</w:t>
      </w:r>
      <w:r w:rsidR="0035638C" w:rsidRPr="00A12129">
        <w:rPr>
          <w:rFonts w:ascii="Century Gothic" w:hAnsi="Century Gothic"/>
          <w:b/>
          <w:sz w:val="20"/>
          <w:szCs w:val="20"/>
        </w:rPr>
        <w:t>ar</w:t>
      </w:r>
      <w:r w:rsidR="007074D8">
        <w:rPr>
          <w:rFonts w:ascii="Century Gothic" w:hAnsi="Century Gothic"/>
          <w:b/>
          <w:sz w:val="20"/>
          <w:szCs w:val="20"/>
        </w:rPr>
        <w:t>k &amp; Recreation</w:t>
      </w:r>
      <w:r w:rsidR="00395449">
        <w:rPr>
          <w:rFonts w:ascii="Century Gothic" w:hAnsi="Century Gothic"/>
          <w:b/>
          <w:sz w:val="20"/>
          <w:szCs w:val="20"/>
        </w:rPr>
        <w:t>, Michelle Torquati</w:t>
      </w:r>
      <w:r w:rsidR="00395449">
        <w:rPr>
          <w:rFonts w:ascii="Century Gothic" w:hAnsi="Century Gothic"/>
          <w:b/>
          <w:sz w:val="20"/>
          <w:szCs w:val="20"/>
        </w:rPr>
        <w:tab/>
      </w:r>
    </w:p>
    <w:p w:rsidR="00395449" w:rsidRDefault="00395449" w:rsidP="00395449">
      <w:pPr>
        <w:pStyle w:val="ListParagraph"/>
        <w:numPr>
          <w:ilvl w:val="0"/>
          <w:numId w:val="19"/>
        </w:numPr>
        <w:jc w:val="both"/>
        <w:rPr>
          <w:rFonts w:ascii="Century Gothic" w:hAnsi="Century Gothic"/>
          <w:sz w:val="20"/>
          <w:szCs w:val="20"/>
        </w:rPr>
      </w:pPr>
      <w:r>
        <w:rPr>
          <w:rFonts w:ascii="Century Gothic" w:hAnsi="Century Gothic"/>
          <w:sz w:val="20"/>
          <w:szCs w:val="20"/>
        </w:rPr>
        <w:t>Halloween party in the park was a success, despite inclement weather.  Thanks to Police Department and Fire Department, as well as all who volunteered to work at the event.  There was one person who did Trunk or Treat.  Brooke Chapman won for the Scarecrow for “Brooke’s Daycare.”   Costume pa</w:t>
      </w:r>
      <w:r w:rsidR="00FB0845">
        <w:rPr>
          <w:rFonts w:ascii="Century Gothic" w:hAnsi="Century Gothic"/>
          <w:sz w:val="20"/>
          <w:szCs w:val="20"/>
        </w:rPr>
        <w:t>rade and judging took place.  D-</w:t>
      </w:r>
      <w:r>
        <w:rPr>
          <w:rFonts w:ascii="Century Gothic" w:hAnsi="Century Gothic"/>
          <w:sz w:val="20"/>
          <w:szCs w:val="20"/>
        </w:rPr>
        <w:t>Jay was present and much appreciated.  Another great Halloween Party in the park.</w:t>
      </w:r>
    </w:p>
    <w:p w:rsidR="00395449" w:rsidRDefault="00395449" w:rsidP="00395449">
      <w:pPr>
        <w:pStyle w:val="ListParagraph"/>
        <w:numPr>
          <w:ilvl w:val="0"/>
          <w:numId w:val="19"/>
        </w:numPr>
        <w:jc w:val="both"/>
        <w:rPr>
          <w:rFonts w:ascii="Century Gothic" w:hAnsi="Century Gothic"/>
          <w:sz w:val="20"/>
          <w:szCs w:val="20"/>
        </w:rPr>
      </w:pPr>
      <w:r>
        <w:rPr>
          <w:rFonts w:ascii="Century Gothic" w:hAnsi="Century Gothic"/>
          <w:sz w:val="20"/>
          <w:szCs w:val="20"/>
        </w:rPr>
        <w:t>The Police Department is planning festivities with caroling, horse drawn carriage rides, trimming of the tree, etc. which will be held on December 7</w:t>
      </w:r>
      <w:r w:rsidRPr="00395449">
        <w:rPr>
          <w:rFonts w:ascii="Century Gothic" w:hAnsi="Century Gothic"/>
          <w:sz w:val="20"/>
          <w:szCs w:val="20"/>
          <w:vertAlign w:val="superscript"/>
        </w:rPr>
        <w:t>th</w:t>
      </w:r>
      <w:r>
        <w:rPr>
          <w:rFonts w:ascii="Century Gothic" w:hAnsi="Century Gothic"/>
          <w:sz w:val="20"/>
          <w:szCs w:val="20"/>
        </w:rPr>
        <w:t>.  More information will be provided on the Website when Michelle is updated on it.</w:t>
      </w:r>
    </w:p>
    <w:p w:rsidR="00DD4C0F" w:rsidRDefault="00DD4C0F" w:rsidP="00395449">
      <w:pPr>
        <w:pStyle w:val="ListParagraph"/>
        <w:numPr>
          <w:ilvl w:val="0"/>
          <w:numId w:val="19"/>
        </w:numPr>
        <w:jc w:val="both"/>
        <w:rPr>
          <w:rFonts w:ascii="Century Gothic" w:hAnsi="Century Gothic"/>
          <w:sz w:val="20"/>
          <w:szCs w:val="20"/>
        </w:rPr>
      </w:pPr>
      <w:r>
        <w:rPr>
          <w:rFonts w:ascii="Century Gothic" w:hAnsi="Century Gothic"/>
          <w:sz w:val="20"/>
          <w:szCs w:val="20"/>
        </w:rPr>
        <w:t>Breakfast with Santa will take place on December 14</w:t>
      </w:r>
      <w:r w:rsidRPr="00DD4C0F">
        <w:rPr>
          <w:rFonts w:ascii="Century Gothic" w:hAnsi="Century Gothic"/>
          <w:sz w:val="20"/>
          <w:szCs w:val="20"/>
          <w:vertAlign w:val="superscript"/>
        </w:rPr>
        <w:t>th</w:t>
      </w:r>
      <w:r>
        <w:rPr>
          <w:rFonts w:ascii="Century Gothic" w:hAnsi="Century Gothic"/>
          <w:sz w:val="20"/>
          <w:szCs w:val="20"/>
        </w:rPr>
        <w:t>.  More information will be provided about it when it is available.</w:t>
      </w:r>
    </w:p>
    <w:p w:rsidR="00DD4C0F" w:rsidRPr="00DD4C0F" w:rsidRDefault="00DD4C0F" w:rsidP="00DD4C0F">
      <w:pPr>
        <w:jc w:val="both"/>
        <w:rPr>
          <w:rFonts w:ascii="Century Gothic" w:hAnsi="Century Gothic"/>
          <w:sz w:val="20"/>
          <w:szCs w:val="20"/>
        </w:rPr>
      </w:pPr>
      <w:r>
        <w:rPr>
          <w:rFonts w:ascii="Century Gothic" w:hAnsi="Century Gothic"/>
          <w:sz w:val="20"/>
          <w:szCs w:val="20"/>
        </w:rPr>
        <w:t>Next Wednesday there is an Emergency Management meeting.  Both Jane and Michelle are planning to attend.</w:t>
      </w:r>
    </w:p>
    <w:p w:rsidR="00FB0845" w:rsidRDefault="00FB0845" w:rsidP="00BC1BD2">
      <w:pPr>
        <w:contextualSpacing/>
        <w:jc w:val="both"/>
        <w:rPr>
          <w:rFonts w:ascii="Century Gothic" w:hAnsi="Century Gothic"/>
          <w:sz w:val="20"/>
          <w:szCs w:val="20"/>
        </w:rPr>
      </w:pPr>
    </w:p>
    <w:p w:rsidR="008A483F" w:rsidRDefault="008A483F" w:rsidP="00BC1BD2">
      <w:pPr>
        <w:contextualSpacing/>
        <w:jc w:val="both"/>
        <w:rPr>
          <w:rFonts w:ascii="Century Gothic" w:hAnsi="Century Gothic"/>
          <w:sz w:val="20"/>
          <w:szCs w:val="20"/>
        </w:rPr>
      </w:pPr>
    </w:p>
    <w:p w:rsidR="008A483F" w:rsidRDefault="008A483F" w:rsidP="00BC1BD2">
      <w:pPr>
        <w:contextualSpacing/>
        <w:jc w:val="both"/>
        <w:rPr>
          <w:rFonts w:ascii="Century Gothic" w:hAnsi="Century Gothic"/>
          <w:sz w:val="20"/>
          <w:szCs w:val="20"/>
        </w:rPr>
      </w:pPr>
    </w:p>
    <w:p w:rsidR="008A483F" w:rsidRDefault="008A483F" w:rsidP="00BC1BD2">
      <w:pPr>
        <w:contextualSpacing/>
        <w:jc w:val="both"/>
        <w:rPr>
          <w:rFonts w:ascii="Century Gothic" w:hAnsi="Century Gothic"/>
          <w:sz w:val="20"/>
          <w:szCs w:val="20"/>
        </w:rPr>
      </w:pPr>
    </w:p>
    <w:p w:rsidR="008A483F" w:rsidRDefault="008A483F" w:rsidP="00BC1BD2">
      <w:pPr>
        <w:contextualSpacing/>
        <w:jc w:val="both"/>
        <w:rPr>
          <w:rFonts w:ascii="Century Gothic" w:hAnsi="Century Gothic"/>
          <w:sz w:val="20"/>
          <w:szCs w:val="20"/>
        </w:rPr>
      </w:pPr>
    </w:p>
    <w:p w:rsidR="008A483F" w:rsidRDefault="008A483F" w:rsidP="00BC1BD2">
      <w:pPr>
        <w:contextualSpacing/>
        <w:jc w:val="both"/>
        <w:rPr>
          <w:rFonts w:ascii="Century Gothic" w:hAnsi="Century Gothic"/>
          <w:sz w:val="20"/>
          <w:szCs w:val="20"/>
        </w:rPr>
      </w:pPr>
    </w:p>
    <w:p w:rsidR="008A483F" w:rsidRDefault="008A483F" w:rsidP="00BC1BD2">
      <w:pPr>
        <w:contextualSpacing/>
        <w:jc w:val="both"/>
        <w:rPr>
          <w:rFonts w:ascii="Century Gothic" w:hAnsi="Century Gothic"/>
          <w:sz w:val="20"/>
          <w:szCs w:val="20"/>
        </w:rPr>
      </w:pPr>
    </w:p>
    <w:p w:rsidR="008A483F" w:rsidRPr="00395449" w:rsidRDefault="008A483F" w:rsidP="00BC1BD2">
      <w:pPr>
        <w:contextualSpacing/>
        <w:jc w:val="both"/>
        <w:rPr>
          <w:rFonts w:ascii="Century Gothic" w:hAnsi="Century Gothic"/>
          <w:sz w:val="20"/>
          <w:szCs w:val="20"/>
        </w:rPr>
      </w:pPr>
    </w:p>
    <w:p w:rsidR="00F67A76" w:rsidRPr="00A31450" w:rsidRDefault="00B94D45" w:rsidP="00BC1BD2">
      <w:pPr>
        <w:contextualSpacing/>
        <w:jc w:val="both"/>
        <w:rPr>
          <w:rFonts w:ascii="Century Gothic" w:hAnsi="Century Gothic"/>
          <w:sz w:val="20"/>
          <w:szCs w:val="20"/>
        </w:rPr>
      </w:pPr>
      <w:r w:rsidRPr="00A12129">
        <w:rPr>
          <w:rFonts w:ascii="Century Gothic" w:hAnsi="Century Gothic"/>
          <w:b/>
          <w:sz w:val="20"/>
          <w:szCs w:val="20"/>
        </w:rPr>
        <w:t>Utilities, Shane Bayly</w:t>
      </w:r>
    </w:p>
    <w:p w:rsidR="00BC6A51" w:rsidRPr="00BC6A51" w:rsidRDefault="007074D8" w:rsidP="00BC1BD2">
      <w:pPr>
        <w:contextualSpacing/>
        <w:jc w:val="both"/>
        <w:rPr>
          <w:rFonts w:ascii="Century Gothic" w:hAnsi="Century Gothic"/>
          <w:sz w:val="20"/>
          <w:szCs w:val="20"/>
        </w:rPr>
      </w:pPr>
      <w:r>
        <w:rPr>
          <w:rFonts w:ascii="Century Gothic" w:hAnsi="Century Gothic"/>
          <w:sz w:val="20"/>
          <w:szCs w:val="20"/>
        </w:rPr>
        <w:t>Nothing to report</w:t>
      </w:r>
    </w:p>
    <w:p w:rsidR="00FB0845" w:rsidRDefault="00FB0845" w:rsidP="00C4328E">
      <w:pPr>
        <w:contextualSpacing/>
        <w:jc w:val="both"/>
        <w:rPr>
          <w:rFonts w:ascii="Century Gothic" w:hAnsi="Century Gothic"/>
          <w:b/>
          <w:sz w:val="20"/>
          <w:szCs w:val="20"/>
        </w:rPr>
      </w:pPr>
    </w:p>
    <w:p w:rsidR="008D19AD" w:rsidRDefault="00650938" w:rsidP="00C4328E">
      <w:pPr>
        <w:contextualSpacing/>
        <w:jc w:val="both"/>
        <w:rPr>
          <w:rFonts w:ascii="Century Gothic" w:hAnsi="Century Gothic"/>
          <w:b/>
          <w:color w:val="FF0000"/>
          <w:sz w:val="20"/>
          <w:szCs w:val="20"/>
        </w:rPr>
      </w:pPr>
      <w:r w:rsidRPr="00A12129">
        <w:rPr>
          <w:rFonts w:ascii="Century Gothic" w:hAnsi="Century Gothic"/>
          <w:b/>
          <w:sz w:val="20"/>
          <w:szCs w:val="20"/>
        </w:rPr>
        <w:t>Safety, Theresa Stratton</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561DF4" w:rsidRDefault="00561DF4" w:rsidP="00C4328E">
      <w:pPr>
        <w:contextualSpacing/>
        <w:jc w:val="both"/>
        <w:rPr>
          <w:rFonts w:ascii="Century Gothic" w:hAnsi="Century Gothic"/>
          <w:sz w:val="20"/>
          <w:szCs w:val="20"/>
        </w:rPr>
      </w:pPr>
      <w:r w:rsidRPr="00561DF4">
        <w:rPr>
          <w:rFonts w:ascii="Century Gothic" w:hAnsi="Century Gothic"/>
          <w:sz w:val="20"/>
          <w:szCs w:val="20"/>
        </w:rPr>
        <w:t xml:space="preserve">Theresa is still investigating the Fire Hydrant status, those working and those </w:t>
      </w:r>
      <w:r w:rsidR="00DD4C0F">
        <w:rPr>
          <w:rFonts w:ascii="Century Gothic" w:hAnsi="Century Gothic"/>
          <w:sz w:val="20"/>
          <w:szCs w:val="20"/>
        </w:rPr>
        <w:t>that are not.  Kathy will provide a number for Steve Clark at Aqua Water so she can call him.</w:t>
      </w:r>
    </w:p>
    <w:p w:rsidR="005066DD" w:rsidRDefault="00DD4C0F" w:rsidP="00BC1BD2">
      <w:pPr>
        <w:contextualSpacing/>
        <w:jc w:val="both"/>
        <w:rPr>
          <w:rFonts w:ascii="Century Gothic" w:hAnsi="Century Gothic"/>
          <w:sz w:val="20"/>
          <w:szCs w:val="20"/>
        </w:rPr>
      </w:pPr>
      <w:r>
        <w:rPr>
          <w:rFonts w:ascii="Century Gothic" w:hAnsi="Century Gothic"/>
          <w:sz w:val="20"/>
          <w:szCs w:val="20"/>
        </w:rPr>
        <w:t xml:space="preserve">Theresa also had a list of houses for Kevin </w:t>
      </w:r>
      <w:proofErr w:type="spellStart"/>
      <w:r>
        <w:rPr>
          <w:rFonts w:ascii="Century Gothic" w:hAnsi="Century Gothic"/>
          <w:sz w:val="20"/>
          <w:szCs w:val="20"/>
        </w:rPr>
        <w:t>Urian</w:t>
      </w:r>
      <w:proofErr w:type="spellEnd"/>
      <w:r>
        <w:rPr>
          <w:rFonts w:ascii="Century Gothic" w:hAnsi="Century Gothic"/>
          <w:sz w:val="20"/>
          <w:szCs w:val="20"/>
        </w:rPr>
        <w:t xml:space="preserve"> that need to be contacted to remove junk and</w:t>
      </w:r>
      <w:r w:rsidR="009113BB">
        <w:rPr>
          <w:rFonts w:ascii="Century Gothic" w:hAnsi="Century Gothic"/>
          <w:sz w:val="20"/>
          <w:szCs w:val="20"/>
        </w:rPr>
        <w:t xml:space="preserve"> debris from their properties. </w:t>
      </w:r>
      <w:bookmarkStart w:id="0" w:name="_GoBack"/>
      <w:bookmarkEnd w:id="0"/>
    </w:p>
    <w:p w:rsidR="008A483F" w:rsidRDefault="008A483F" w:rsidP="00BC1BD2">
      <w:pPr>
        <w:contextualSpacing/>
        <w:jc w:val="both"/>
        <w:rPr>
          <w:rFonts w:ascii="Century Gothic" w:hAnsi="Century Gothic"/>
          <w:sz w:val="20"/>
          <w:szCs w:val="20"/>
        </w:rPr>
      </w:pPr>
    </w:p>
    <w:p w:rsidR="00510FE0"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A31450" w:rsidRPr="00A31450" w:rsidRDefault="00561DF4" w:rsidP="00BC1BD2">
      <w:pPr>
        <w:contextualSpacing/>
        <w:jc w:val="both"/>
        <w:rPr>
          <w:rFonts w:ascii="Century Gothic" w:hAnsi="Century Gothic"/>
          <w:sz w:val="20"/>
          <w:szCs w:val="20"/>
        </w:rPr>
      </w:pPr>
      <w:r>
        <w:rPr>
          <w:rFonts w:ascii="Century Gothic" w:hAnsi="Century Gothic"/>
          <w:sz w:val="20"/>
          <w:szCs w:val="20"/>
        </w:rPr>
        <w:t>12 Additional Solar Lights have been ordered for the railin</w:t>
      </w:r>
      <w:r w:rsidR="00DD4C0F">
        <w:rPr>
          <w:rFonts w:ascii="Century Gothic" w:hAnsi="Century Gothic"/>
          <w:sz w:val="20"/>
          <w:szCs w:val="20"/>
        </w:rPr>
        <w:t>g, but not yet received.  He said he can probably cancel that order if needed to help with budget issues.</w:t>
      </w:r>
    </w:p>
    <w:p w:rsidR="000F600A" w:rsidRPr="00A12129" w:rsidRDefault="000F600A" w:rsidP="00BC1BD2">
      <w:pPr>
        <w:contextualSpacing/>
        <w:jc w:val="both"/>
        <w:rPr>
          <w:rFonts w:ascii="Century Gothic" w:hAnsi="Century Gothic"/>
          <w:sz w:val="20"/>
          <w:szCs w:val="20"/>
        </w:rPr>
      </w:pPr>
    </w:p>
    <w:p w:rsidR="00861CFF"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B55F14" w:rsidRDefault="00B55F14" w:rsidP="00660CAD">
      <w:pPr>
        <w:contextualSpacing/>
        <w:jc w:val="both"/>
        <w:rPr>
          <w:rFonts w:ascii="Century Gothic" w:hAnsi="Century Gothic"/>
          <w:sz w:val="20"/>
          <w:szCs w:val="20"/>
        </w:rPr>
      </w:pPr>
      <w:r>
        <w:rPr>
          <w:rFonts w:ascii="Century Gothic" w:hAnsi="Century Gothic"/>
          <w:sz w:val="20"/>
          <w:szCs w:val="20"/>
        </w:rPr>
        <w:t>She met with a representative at Woodland Designs Engineering and they need to visit the park and establish a site plan and assess the area before she can prepare a grant application.  She and Michelle will meet with them when a date and time is established.</w:t>
      </w:r>
    </w:p>
    <w:p w:rsidR="00B55F14" w:rsidRDefault="00B55F14" w:rsidP="00660CAD">
      <w:pPr>
        <w:contextualSpacing/>
        <w:jc w:val="both"/>
        <w:rPr>
          <w:rFonts w:ascii="Century Gothic" w:hAnsi="Century Gothic"/>
          <w:sz w:val="20"/>
          <w:szCs w:val="20"/>
        </w:rPr>
      </w:pPr>
    </w:p>
    <w:p w:rsidR="00B55F14" w:rsidRDefault="00B55F14" w:rsidP="00660CAD">
      <w:pPr>
        <w:contextualSpacing/>
        <w:jc w:val="both"/>
        <w:rPr>
          <w:rFonts w:ascii="Century Gothic" w:hAnsi="Century Gothic"/>
          <w:sz w:val="20"/>
          <w:szCs w:val="20"/>
        </w:rPr>
      </w:pPr>
      <w:r>
        <w:rPr>
          <w:rFonts w:ascii="Century Gothic" w:hAnsi="Century Gothic"/>
          <w:sz w:val="20"/>
          <w:szCs w:val="20"/>
        </w:rPr>
        <w:t>She attended the Legislative Luncheon at the Settler’s Inn</w:t>
      </w:r>
      <w:r w:rsidR="007D2818">
        <w:rPr>
          <w:rFonts w:ascii="Century Gothic" w:hAnsi="Century Gothic"/>
          <w:sz w:val="20"/>
          <w:szCs w:val="20"/>
        </w:rPr>
        <w:t xml:space="preserve">.  She said it was very nice and she spoke with Representatives Brown, </w:t>
      </w:r>
      <w:proofErr w:type="spellStart"/>
      <w:r w:rsidR="007D2818">
        <w:rPr>
          <w:rFonts w:ascii="Century Gothic" w:hAnsi="Century Gothic"/>
          <w:sz w:val="20"/>
          <w:szCs w:val="20"/>
        </w:rPr>
        <w:t>Pfeiffe</w:t>
      </w:r>
      <w:r w:rsidR="00FB0845">
        <w:rPr>
          <w:rFonts w:ascii="Century Gothic" w:hAnsi="Century Gothic"/>
          <w:sz w:val="20"/>
          <w:szCs w:val="20"/>
        </w:rPr>
        <w:t>,</w:t>
      </w:r>
      <w:r w:rsidR="007D2818">
        <w:rPr>
          <w:rFonts w:ascii="Century Gothic" w:hAnsi="Century Gothic"/>
          <w:sz w:val="20"/>
          <w:szCs w:val="20"/>
        </w:rPr>
        <w:t>r</w:t>
      </w:r>
      <w:proofErr w:type="spellEnd"/>
      <w:r w:rsidR="007D2818">
        <w:rPr>
          <w:rFonts w:ascii="Century Gothic" w:hAnsi="Century Gothic"/>
          <w:sz w:val="20"/>
          <w:szCs w:val="20"/>
        </w:rPr>
        <w:t xml:space="preserve"> and Jonathan Fritz.</w:t>
      </w:r>
    </w:p>
    <w:p w:rsidR="007D2818" w:rsidRDefault="007D2818" w:rsidP="00660CAD">
      <w:pPr>
        <w:contextualSpacing/>
        <w:jc w:val="both"/>
        <w:rPr>
          <w:rFonts w:ascii="Century Gothic" w:hAnsi="Century Gothic"/>
          <w:sz w:val="20"/>
          <w:szCs w:val="20"/>
        </w:rPr>
      </w:pPr>
    </w:p>
    <w:p w:rsidR="007D2818" w:rsidRPr="00B55F14" w:rsidRDefault="007D2818" w:rsidP="00660CAD">
      <w:pPr>
        <w:contextualSpacing/>
        <w:jc w:val="both"/>
        <w:rPr>
          <w:rFonts w:ascii="Century Gothic" w:hAnsi="Century Gothic"/>
          <w:sz w:val="20"/>
          <w:szCs w:val="20"/>
        </w:rPr>
      </w:pPr>
      <w:r>
        <w:rPr>
          <w:rFonts w:ascii="Century Gothic" w:hAnsi="Century Gothic"/>
          <w:sz w:val="20"/>
          <w:szCs w:val="20"/>
        </w:rPr>
        <w:t xml:space="preserve">She is still working with Joe </w:t>
      </w:r>
      <w:proofErr w:type="spellStart"/>
      <w:r>
        <w:rPr>
          <w:rFonts w:ascii="Century Gothic" w:hAnsi="Century Gothic"/>
          <w:sz w:val="20"/>
          <w:szCs w:val="20"/>
        </w:rPr>
        <w:t>Gillott</w:t>
      </w:r>
      <w:proofErr w:type="spellEnd"/>
      <w:r>
        <w:rPr>
          <w:rFonts w:ascii="Century Gothic" w:hAnsi="Century Gothic"/>
          <w:sz w:val="20"/>
          <w:szCs w:val="20"/>
        </w:rPr>
        <w:t xml:space="preserve"> relative to the upgrade for the RDW Sports Complex.  She was present at the Bid Opening for this upgrade.  The bids totaled $800,000, way over what was expected.  They will need to apply for more grants and review plans again.  Jane noted it was re-bid 3 times.  The lighting alone will cost $120,000 – just to prepare the field for conduits, etc.  She will keep everyone updated.</w:t>
      </w:r>
    </w:p>
    <w:p w:rsidR="00675023" w:rsidRPr="00561DF4" w:rsidRDefault="00675023" w:rsidP="00660CAD">
      <w:pPr>
        <w:contextualSpacing/>
        <w:jc w:val="both"/>
        <w:rPr>
          <w:rFonts w:ascii="Century Gothic" w:hAnsi="Century Gothic"/>
          <w:sz w:val="20"/>
          <w:szCs w:val="20"/>
        </w:rPr>
      </w:pPr>
    </w:p>
    <w:p w:rsidR="00870012" w:rsidRPr="00A12129" w:rsidRDefault="00870012" w:rsidP="00660CAD">
      <w:pPr>
        <w:contextualSpacing/>
        <w:jc w:val="both"/>
        <w:rPr>
          <w:rFonts w:ascii="Century Gothic" w:hAnsi="Century Gothic"/>
          <w:sz w:val="20"/>
          <w:szCs w:val="20"/>
        </w:rPr>
      </w:pPr>
      <w:r w:rsidRPr="00A12129">
        <w:rPr>
          <w:rFonts w:ascii="Century Gothic" w:hAnsi="Century Gothic"/>
          <w:b/>
          <w:sz w:val="20"/>
          <w:szCs w:val="20"/>
        </w:rPr>
        <w:t>OLD BUSINESS</w:t>
      </w:r>
    </w:p>
    <w:p w:rsidR="00870012" w:rsidRDefault="007D2818" w:rsidP="00660CAD">
      <w:pPr>
        <w:contextualSpacing/>
        <w:jc w:val="both"/>
        <w:rPr>
          <w:rFonts w:ascii="Century Gothic" w:hAnsi="Century Gothic"/>
          <w:sz w:val="20"/>
          <w:szCs w:val="20"/>
        </w:rPr>
      </w:pPr>
      <w:r>
        <w:rPr>
          <w:rFonts w:ascii="Century Gothic" w:hAnsi="Century Gothic"/>
          <w:sz w:val="20"/>
          <w:szCs w:val="20"/>
        </w:rPr>
        <w:t>Michele Torquati asked if Signage could be replaced relative to Overnight Parking and parking restriction, as they are too old and the lettering is not visible.  She especially addressed the signs in place for Overnight Parking, “No overnight parking from November 15</w:t>
      </w:r>
      <w:r w:rsidRPr="007D2818">
        <w:rPr>
          <w:rFonts w:ascii="Century Gothic" w:hAnsi="Century Gothic"/>
          <w:sz w:val="20"/>
          <w:szCs w:val="20"/>
          <w:vertAlign w:val="superscript"/>
        </w:rPr>
        <w:t>th</w:t>
      </w:r>
      <w:r>
        <w:rPr>
          <w:rFonts w:ascii="Century Gothic" w:hAnsi="Century Gothic"/>
          <w:sz w:val="20"/>
          <w:szCs w:val="20"/>
        </w:rPr>
        <w:t xml:space="preserve"> to March 15</w:t>
      </w:r>
      <w:r w:rsidRPr="007D2818">
        <w:rPr>
          <w:rFonts w:ascii="Century Gothic" w:hAnsi="Century Gothic"/>
          <w:sz w:val="20"/>
          <w:szCs w:val="20"/>
          <w:vertAlign w:val="superscript"/>
        </w:rPr>
        <w:t>th</w:t>
      </w:r>
      <w:r>
        <w:rPr>
          <w:rFonts w:ascii="Century Gothic" w:hAnsi="Century Gothic"/>
          <w:sz w:val="20"/>
          <w:szCs w:val="20"/>
        </w:rPr>
        <w:t xml:space="preserve"> between the hours of 10 p.m. and 6 a.m.</w:t>
      </w:r>
      <w:r w:rsidR="00FB0845">
        <w:rPr>
          <w:rFonts w:ascii="Century Gothic" w:hAnsi="Century Gothic"/>
          <w:sz w:val="20"/>
          <w:szCs w:val="20"/>
        </w:rPr>
        <w:t>”</w:t>
      </w:r>
      <w:r>
        <w:rPr>
          <w:rFonts w:ascii="Century Gothic" w:hAnsi="Century Gothic"/>
          <w:sz w:val="20"/>
          <w:szCs w:val="20"/>
        </w:rPr>
        <w:t xml:space="preserve">  These signs desperately need to be replaced</w:t>
      </w:r>
    </w:p>
    <w:p w:rsidR="00B8392F" w:rsidRDefault="00B8392F" w:rsidP="00660CAD">
      <w:pPr>
        <w:contextualSpacing/>
        <w:jc w:val="both"/>
        <w:rPr>
          <w:rFonts w:ascii="Century Gothic" w:hAnsi="Century Gothic"/>
          <w:sz w:val="20"/>
          <w:szCs w:val="20"/>
        </w:rPr>
      </w:pPr>
    </w:p>
    <w:p w:rsidR="00870012" w:rsidRDefault="00870012" w:rsidP="00660CAD">
      <w:pPr>
        <w:contextualSpacing/>
        <w:jc w:val="both"/>
        <w:rPr>
          <w:rFonts w:ascii="Century Gothic" w:hAnsi="Century Gothic"/>
          <w:b/>
          <w:sz w:val="20"/>
          <w:szCs w:val="20"/>
        </w:rPr>
      </w:pPr>
      <w:r w:rsidRPr="00A12129">
        <w:rPr>
          <w:rFonts w:ascii="Century Gothic" w:hAnsi="Century Gothic"/>
          <w:b/>
          <w:sz w:val="20"/>
          <w:szCs w:val="20"/>
        </w:rPr>
        <w:t>NEW BUSINESS</w:t>
      </w:r>
    </w:p>
    <w:p w:rsidR="00BD4FC8" w:rsidRDefault="00BD4FC8" w:rsidP="00660CAD">
      <w:pPr>
        <w:contextualSpacing/>
        <w:jc w:val="both"/>
        <w:rPr>
          <w:rFonts w:ascii="Century Gothic" w:hAnsi="Century Gothic"/>
          <w:sz w:val="20"/>
          <w:szCs w:val="20"/>
        </w:rPr>
      </w:pPr>
      <w:r w:rsidRPr="00BD4FC8">
        <w:rPr>
          <w:rFonts w:ascii="Century Gothic" w:hAnsi="Century Gothic"/>
          <w:sz w:val="20"/>
          <w:szCs w:val="20"/>
        </w:rPr>
        <w:t>A motion was made by Jane Varcoe, seconded by Theresa Stratton</w:t>
      </w:r>
      <w:r>
        <w:rPr>
          <w:rFonts w:ascii="Century Gothic" w:hAnsi="Century Gothic"/>
          <w:sz w:val="20"/>
          <w:szCs w:val="20"/>
        </w:rPr>
        <w:t>, and unanimously approved</w:t>
      </w:r>
      <w:r w:rsidRPr="00BD4FC8">
        <w:rPr>
          <w:rFonts w:ascii="Century Gothic" w:hAnsi="Century Gothic"/>
          <w:sz w:val="20"/>
          <w:szCs w:val="20"/>
        </w:rPr>
        <w:t xml:space="preserve"> to reappoint Charles </w:t>
      </w:r>
      <w:proofErr w:type="spellStart"/>
      <w:r w:rsidRPr="00BD4FC8">
        <w:rPr>
          <w:rFonts w:ascii="Century Gothic" w:hAnsi="Century Gothic"/>
          <w:sz w:val="20"/>
          <w:szCs w:val="20"/>
        </w:rPr>
        <w:t>Norella</w:t>
      </w:r>
      <w:proofErr w:type="spellEnd"/>
      <w:r w:rsidRPr="00BD4FC8">
        <w:rPr>
          <w:rFonts w:ascii="Century Gothic" w:hAnsi="Century Gothic"/>
          <w:sz w:val="20"/>
          <w:szCs w:val="20"/>
        </w:rPr>
        <w:t xml:space="preserve"> and Sandy Fenwick to the Waymart Area Authority Board for a five-year period</w:t>
      </w:r>
      <w:r>
        <w:rPr>
          <w:rFonts w:ascii="Century Gothic" w:hAnsi="Century Gothic"/>
          <w:sz w:val="20"/>
          <w:szCs w:val="20"/>
        </w:rPr>
        <w:t>.</w:t>
      </w:r>
    </w:p>
    <w:p w:rsidR="002444B9" w:rsidRDefault="002444B9" w:rsidP="00660CAD">
      <w:pPr>
        <w:contextualSpacing/>
        <w:jc w:val="both"/>
        <w:rPr>
          <w:rFonts w:ascii="Century Gothic" w:hAnsi="Century Gothic"/>
          <w:sz w:val="20"/>
          <w:szCs w:val="20"/>
        </w:rPr>
      </w:pPr>
    </w:p>
    <w:p w:rsidR="00FB0845" w:rsidRDefault="00FB0845" w:rsidP="00660CAD">
      <w:pPr>
        <w:contextualSpacing/>
        <w:jc w:val="both"/>
        <w:rPr>
          <w:rFonts w:ascii="Century Gothic" w:hAnsi="Century Gothic"/>
          <w:sz w:val="20"/>
          <w:szCs w:val="20"/>
        </w:rPr>
      </w:pPr>
    </w:p>
    <w:p w:rsidR="00FB0845" w:rsidRDefault="00FB0845" w:rsidP="00660CAD">
      <w:pPr>
        <w:contextualSpacing/>
        <w:jc w:val="both"/>
        <w:rPr>
          <w:rFonts w:ascii="Century Gothic" w:hAnsi="Century Gothic"/>
          <w:sz w:val="20"/>
          <w:szCs w:val="20"/>
        </w:rPr>
      </w:pPr>
    </w:p>
    <w:p w:rsidR="00FB0845" w:rsidRDefault="00FB0845" w:rsidP="00660CAD">
      <w:pPr>
        <w:contextualSpacing/>
        <w:jc w:val="both"/>
        <w:rPr>
          <w:rFonts w:ascii="Century Gothic" w:hAnsi="Century Gothic"/>
          <w:sz w:val="20"/>
          <w:szCs w:val="20"/>
        </w:rPr>
      </w:pPr>
    </w:p>
    <w:p w:rsidR="00FB0845" w:rsidRDefault="00FB0845" w:rsidP="00660CAD">
      <w:pPr>
        <w:contextualSpacing/>
        <w:jc w:val="both"/>
        <w:rPr>
          <w:rFonts w:ascii="Century Gothic" w:hAnsi="Century Gothic"/>
          <w:sz w:val="20"/>
          <w:szCs w:val="20"/>
        </w:rPr>
      </w:pPr>
    </w:p>
    <w:p w:rsidR="00FB0845" w:rsidRDefault="00FB0845" w:rsidP="00660CAD">
      <w:pPr>
        <w:contextualSpacing/>
        <w:jc w:val="both"/>
        <w:rPr>
          <w:rFonts w:ascii="Century Gothic" w:hAnsi="Century Gothic"/>
          <w:sz w:val="20"/>
          <w:szCs w:val="20"/>
        </w:rPr>
      </w:pPr>
    </w:p>
    <w:p w:rsidR="00FB0845" w:rsidRDefault="00FB0845" w:rsidP="00660CAD">
      <w:pPr>
        <w:contextualSpacing/>
        <w:jc w:val="both"/>
        <w:rPr>
          <w:rFonts w:ascii="Century Gothic" w:hAnsi="Century Gothic"/>
          <w:sz w:val="20"/>
          <w:szCs w:val="20"/>
        </w:rPr>
      </w:pPr>
    </w:p>
    <w:p w:rsidR="00FB0845" w:rsidRDefault="00FB0845" w:rsidP="00660CAD">
      <w:pPr>
        <w:contextualSpacing/>
        <w:jc w:val="both"/>
        <w:rPr>
          <w:rFonts w:ascii="Century Gothic" w:hAnsi="Century Gothic"/>
          <w:sz w:val="20"/>
          <w:szCs w:val="20"/>
        </w:rPr>
      </w:pPr>
    </w:p>
    <w:p w:rsidR="00FB0845" w:rsidRDefault="00FB0845" w:rsidP="00660CAD">
      <w:pPr>
        <w:contextualSpacing/>
        <w:jc w:val="both"/>
        <w:rPr>
          <w:rFonts w:ascii="Century Gothic" w:hAnsi="Century Gothic"/>
          <w:sz w:val="20"/>
          <w:szCs w:val="20"/>
        </w:rPr>
      </w:pPr>
    </w:p>
    <w:p w:rsidR="00FB0845" w:rsidRDefault="00FB0845" w:rsidP="00660CAD">
      <w:pPr>
        <w:contextualSpacing/>
        <w:jc w:val="both"/>
        <w:rPr>
          <w:rFonts w:ascii="Century Gothic" w:hAnsi="Century Gothic"/>
          <w:sz w:val="20"/>
          <w:szCs w:val="20"/>
        </w:rPr>
      </w:pPr>
    </w:p>
    <w:p w:rsidR="00BD4FC8" w:rsidRPr="00BD4FC8" w:rsidRDefault="002444B9" w:rsidP="00660CAD">
      <w:pPr>
        <w:contextualSpacing/>
        <w:jc w:val="both"/>
        <w:rPr>
          <w:rFonts w:ascii="Century Gothic" w:hAnsi="Century Gothic"/>
          <w:sz w:val="20"/>
          <w:szCs w:val="20"/>
        </w:rPr>
      </w:pPr>
      <w:r>
        <w:rPr>
          <w:rFonts w:ascii="Century Gothic" w:hAnsi="Century Gothic"/>
          <w:sz w:val="20"/>
          <w:szCs w:val="20"/>
        </w:rPr>
        <w:t xml:space="preserve">Mayor </w:t>
      </w:r>
      <w:proofErr w:type="spellStart"/>
      <w:r>
        <w:rPr>
          <w:rFonts w:ascii="Century Gothic" w:hAnsi="Century Gothic"/>
          <w:sz w:val="20"/>
          <w:szCs w:val="20"/>
        </w:rPr>
        <w:t>Norella</w:t>
      </w:r>
      <w:proofErr w:type="spellEnd"/>
      <w:r>
        <w:rPr>
          <w:rFonts w:ascii="Century Gothic" w:hAnsi="Century Gothic"/>
          <w:sz w:val="20"/>
          <w:szCs w:val="20"/>
        </w:rPr>
        <w:t xml:space="preserve"> asked for a date for the annual Holiday Gathering at the Waymart Hotel.  This will be decided at the budget meeting </w:t>
      </w:r>
      <w:r w:rsidR="00BD4FC8">
        <w:rPr>
          <w:rFonts w:ascii="Century Gothic" w:hAnsi="Century Gothic"/>
          <w:sz w:val="20"/>
          <w:szCs w:val="20"/>
        </w:rPr>
        <w:t xml:space="preserve"> scheduled to be  held on Tuesday, 11/19/19 at 6 P.M. at the Borough Bui</w:t>
      </w:r>
      <w:r>
        <w:rPr>
          <w:rFonts w:ascii="Century Gothic" w:hAnsi="Century Gothic"/>
          <w:sz w:val="20"/>
          <w:szCs w:val="20"/>
        </w:rPr>
        <w:t>lding and communication provided relative to a date and time.</w:t>
      </w:r>
    </w:p>
    <w:p w:rsidR="00DD5FBD" w:rsidRPr="00DD5FBD" w:rsidRDefault="00DD5FBD" w:rsidP="00660CAD">
      <w:pPr>
        <w:contextualSpacing/>
        <w:jc w:val="both"/>
        <w:rPr>
          <w:rFonts w:ascii="Century Gothic" w:hAnsi="Century Gothic"/>
          <w:sz w:val="20"/>
          <w:szCs w:val="20"/>
        </w:rPr>
      </w:pPr>
    </w:p>
    <w:p w:rsidR="009634A6" w:rsidRPr="00A12129" w:rsidRDefault="001071EE" w:rsidP="00C97AFF">
      <w:pPr>
        <w:contextualSpacing/>
        <w:jc w:val="both"/>
        <w:rPr>
          <w:rFonts w:ascii="Century Gothic" w:hAnsi="Century Gothic"/>
          <w:b/>
          <w:sz w:val="24"/>
          <w:szCs w:val="24"/>
        </w:rPr>
      </w:pPr>
      <w:r w:rsidRPr="00A12129">
        <w:rPr>
          <w:rFonts w:ascii="Century Gothic" w:hAnsi="Century Gothic"/>
          <w:sz w:val="20"/>
          <w:szCs w:val="20"/>
        </w:rPr>
        <w:t xml:space="preserve">A motion was then made by </w:t>
      </w:r>
      <w:r w:rsidR="002444B9">
        <w:rPr>
          <w:rFonts w:ascii="Century Gothic" w:hAnsi="Century Gothic"/>
          <w:sz w:val="20"/>
          <w:szCs w:val="20"/>
        </w:rPr>
        <w:t>Michele Torquati</w:t>
      </w:r>
      <w:r w:rsidR="00BA537B">
        <w:rPr>
          <w:rFonts w:ascii="Century Gothic" w:hAnsi="Century Gothic"/>
          <w:sz w:val="20"/>
          <w:szCs w:val="20"/>
        </w:rPr>
        <w:t xml:space="preserve">, seconded by </w:t>
      </w:r>
      <w:r w:rsidR="00A57434">
        <w:rPr>
          <w:rFonts w:ascii="Century Gothic" w:hAnsi="Century Gothic"/>
          <w:sz w:val="20"/>
          <w:szCs w:val="20"/>
        </w:rPr>
        <w:t>Shane Bayly</w:t>
      </w:r>
      <w:r w:rsidR="003A3963" w:rsidRPr="00A12129">
        <w:rPr>
          <w:rFonts w:ascii="Century Gothic" w:hAnsi="Century Gothic"/>
          <w:sz w:val="20"/>
          <w:szCs w:val="20"/>
        </w:rPr>
        <w:t>,</w:t>
      </w:r>
      <w:r w:rsidRPr="00A12129">
        <w:rPr>
          <w:rFonts w:ascii="Century Gothic" w:hAnsi="Century Gothic"/>
          <w:sz w:val="20"/>
          <w:szCs w:val="20"/>
        </w:rPr>
        <w:t xml:space="preserve"> and the meeting was adjourned at </w:t>
      </w:r>
      <w:r w:rsidR="002444B9">
        <w:rPr>
          <w:rFonts w:ascii="Century Gothic" w:hAnsi="Century Gothic"/>
          <w:sz w:val="20"/>
          <w:szCs w:val="20"/>
        </w:rPr>
        <w:t xml:space="preserve">08:05 </w:t>
      </w:r>
      <w:r w:rsidRPr="00A12129">
        <w:rPr>
          <w:rFonts w:ascii="Century Gothic" w:hAnsi="Century Gothic"/>
          <w:sz w:val="20"/>
          <w:szCs w:val="20"/>
        </w:rPr>
        <w:t xml:space="preserve"> p.m.</w:t>
      </w:r>
      <w:r w:rsidR="00026536" w:rsidRPr="00A12129">
        <w:rPr>
          <w:rFonts w:ascii="Century Gothic" w:hAnsi="Century Gothic"/>
          <w:sz w:val="20"/>
          <w:szCs w:val="20"/>
        </w:rPr>
        <w:t xml:space="preserve"> </w:t>
      </w:r>
      <w:r w:rsidR="00425210"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013AD6" w:rsidRPr="00A12129">
        <w:rPr>
          <w:rFonts w:ascii="Century Gothic" w:hAnsi="Century Gothic"/>
          <w:b/>
          <w:sz w:val="24"/>
          <w:szCs w:val="24"/>
        </w:rPr>
        <w:t xml:space="preserve">on Tuesday, </w:t>
      </w:r>
      <w:r w:rsidR="002444B9">
        <w:rPr>
          <w:rFonts w:ascii="Century Gothic" w:hAnsi="Century Gothic"/>
          <w:b/>
          <w:sz w:val="24"/>
          <w:szCs w:val="24"/>
        </w:rPr>
        <w:t>12</w:t>
      </w:r>
      <w:r w:rsidR="00D8044A" w:rsidRPr="00A12129">
        <w:rPr>
          <w:rFonts w:ascii="Century Gothic" w:hAnsi="Century Gothic"/>
          <w:b/>
          <w:sz w:val="24"/>
          <w:szCs w:val="24"/>
        </w:rPr>
        <w:t>/</w:t>
      </w:r>
      <w:r w:rsidR="002444B9">
        <w:rPr>
          <w:rFonts w:ascii="Century Gothic" w:hAnsi="Century Gothic"/>
          <w:b/>
          <w:sz w:val="24"/>
          <w:szCs w:val="24"/>
        </w:rPr>
        <w:t>10</w:t>
      </w:r>
      <w:r w:rsidR="00A71ECF">
        <w:rPr>
          <w:rFonts w:ascii="Century Gothic" w:hAnsi="Century Gothic"/>
          <w:b/>
          <w:sz w:val="24"/>
          <w:szCs w:val="24"/>
        </w:rPr>
        <w:t>/</w:t>
      </w:r>
      <w:r w:rsidR="00D8044A" w:rsidRPr="00A12129">
        <w:rPr>
          <w:rFonts w:ascii="Century Gothic" w:hAnsi="Century Gothic"/>
          <w:b/>
          <w:sz w:val="24"/>
          <w:szCs w:val="24"/>
        </w:rPr>
        <w:t>19</w:t>
      </w:r>
      <w:r w:rsidR="00310FA5" w:rsidRPr="00A12129">
        <w:rPr>
          <w:rFonts w:ascii="Century Gothic" w:hAnsi="Century Gothic"/>
          <w:b/>
          <w:sz w:val="24"/>
          <w:szCs w:val="24"/>
        </w:rPr>
        <w:t xml:space="preserve"> at </w:t>
      </w:r>
      <w:r w:rsidR="007C3F7F" w:rsidRPr="00A12129">
        <w:rPr>
          <w:rFonts w:ascii="Century Gothic" w:hAnsi="Century Gothic"/>
          <w:b/>
          <w:sz w:val="24"/>
          <w:szCs w:val="24"/>
        </w:rPr>
        <w:t>6:30 p.m.</w:t>
      </w:r>
      <w:r w:rsidR="00310FA5" w:rsidRPr="00A12129">
        <w:rPr>
          <w:rFonts w:ascii="Century Gothic" w:hAnsi="Century Gothic"/>
          <w:b/>
          <w:sz w:val="24"/>
          <w:szCs w:val="24"/>
        </w:rPr>
        <w:t xml:space="preserve"> </w:t>
      </w:r>
      <w:r w:rsidR="00FD640A" w:rsidRPr="00A12129">
        <w:rPr>
          <w:rFonts w:ascii="Century Gothic" w:hAnsi="Century Gothic"/>
          <w:b/>
          <w:sz w:val="24"/>
          <w:szCs w:val="24"/>
        </w:rPr>
        <w:t xml:space="preserve">at the </w:t>
      </w:r>
      <w:r w:rsidR="00BB1BDD" w:rsidRPr="00A12129">
        <w:rPr>
          <w:rFonts w:ascii="Century Gothic" w:hAnsi="Century Gothic"/>
          <w:b/>
          <w:sz w:val="24"/>
          <w:szCs w:val="24"/>
        </w:rPr>
        <w:t>Borough Building</w:t>
      </w:r>
      <w:r w:rsidR="00683209" w:rsidRPr="00A12129">
        <w:rPr>
          <w:rFonts w:ascii="Century Gothic" w:hAnsi="Century Gothic"/>
          <w:b/>
          <w:sz w:val="24"/>
          <w:szCs w:val="24"/>
        </w:rPr>
        <w:t>.</w:t>
      </w:r>
      <w:r w:rsidR="00066689" w:rsidRPr="00A12129">
        <w:rPr>
          <w:rFonts w:ascii="Century Gothic" w:hAnsi="Century Gothic"/>
          <w:b/>
          <w:sz w:val="24"/>
          <w:szCs w:val="24"/>
        </w:rPr>
        <w:t xml:space="preserve">  </w:t>
      </w:r>
    </w:p>
    <w:p w:rsidR="00D8044A" w:rsidRPr="00A12129" w:rsidRDefault="00D8044A" w:rsidP="00C97AFF">
      <w:pPr>
        <w:contextualSpacing/>
        <w:jc w:val="both"/>
        <w:rPr>
          <w:rFonts w:ascii="Century Gothic" w:hAnsi="Century Gothic"/>
          <w:b/>
          <w:sz w:val="24"/>
          <w:szCs w:val="24"/>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Pr="00A12129" w:rsidRDefault="00F5586B" w:rsidP="00C97AFF">
      <w:pPr>
        <w:contextualSpacing/>
        <w:jc w:val="both"/>
        <w:rPr>
          <w:rFonts w:ascii="Century Gothic" w:hAnsi="Century Gothic"/>
          <w:sz w:val="16"/>
          <w:szCs w:val="16"/>
        </w:rPr>
      </w:pPr>
    </w:p>
    <w:p w:rsidR="00F5586B"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cc:</w:t>
      </w:r>
      <w:r w:rsidRPr="00A12129">
        <w:rPr>
          <w:rFonts w:ascii="Century Gothic" w:hAnsi="Century Gothic"/>
          <w:sz w:val="18"/>
          <w:szCs w:val="18"/>
        </w:rPr>
        <w:tab/>
        <w:t>Council Members</w:t>
      </w:r>
      <w:r w:rsidRPr="00A12129">
        <w:rPr>
          <w:rFonts w:ascii="Century Gothic" w:hAnsi="Century Gothic"/>
          <w:sz w:val="18"/>
          <w:szCs w:val="18"/>
        </w:rPr>
        <w:tab/>
      </w:r>
      <w:r w:rsidRPr="00A12129">
        <w:rPr>
          <w:rFonts w:ascii="Century Gothic" w:hAnsi="Century Gothic"/>
          <w:sz w:val="18"/>
          <w:szCs w:val="18"/>
        </w:rPr>
        <w:tab/>
        <w:t xml:space="preserve">Mayor </w:t>
      </w:r>
      <w:proofErr w:type="spellStart"/>
      <w:r w:rsidRPr="00A12129">
        <w:rPr>
          <w:rFonts w:ascii="Century Gothic" w:hAnsi="Century Gothic"/>
          <w:sz w:val="18"/>
          <w:szCs w:val="18"/>
        </w:rPr>
        <w:t>Norella</w:t>
      </w:r>
      <w:proofErr w:type="spellEnd"/>
      <w:r w:rsidRPr="00A12129">
        <w:rPr>
          <w:rFonts w:ascii="Century Gothic" w:hAnsi="Century Gothic"/>
          <w:sz w:val="18"/>
          <w:szCs w:val="18"/>
        </w:rPr>
        <w:tab/>
      </w:r>
      <w:r w:rsidR="0041042A" w:rsidRPr="00A12129">
        <w:rPr>
          <w:rFonts w:ascii="Century Gothic" w:hAnsi="Century Gothic"/>
          <w:sz w:val="18"/>
          <w:szCs w:val="18"/>
        </w:rPr>
        <w:tab/>
      </w:r>
      <w:r w:rsidR="009B595D" w:rsidRPr="00A12129">
        <w:rPr>
          <w:rFonts w:ascii="Century Gothic" w:hAnsi="Century Gothic"/>
          <w:sz w:val="18"/>
          <w:szCs w:val="18"/>
        </w:rPr>
        <w:tab/>
      </w:r>
      <w:r w:rsidRPr="00A12129">
        <w:rPr>
          <w:rFonts w:ascii="Century Gothic" w:hAnsi="Century Gothic"/>
          <w:sz w:val="18"/>
          <w:szCs w:val="18"/>
        </w:rPr>
        <w:t>Attorney Chris Farrell</w:t>
      </w:r>
    </w:p>
    <w:p w:rsidR="00787D55"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ab/>
      </w:r>
      <w:r w:rsidR="0041042A" w:rsidRPr="00A12129">
        <w:rPr>
          <w:rFonts w:ascii="Century Gothic" w:hAnsi="Century Gothic"/>
          <w:sz w:val="18"/>
          <w:szCs w:val="18"/>
        </w:rPr>
        <w:t>Michele Gogolski</w:t>
      </w:r>
      <w:r w:rsidR="0041042A" w:rsidRPr="00A12129">
        <w:rPr>
          <w:rFonts w:ascii="Century Gothic" w:hAnsi="Century Gothic"/>
          <w:sz w:val="18"/>
          <w:szCs w:val="18"/>
        </w:rPr>
        <w:tab/>
      </w:r>
      <w:r w:rsidR="0041042A" w:rsidRPr="00A12129">
        <w:rPr>
          <w:rFonts w:ascii="Century Gothic" w:hAnsi="Century Gothic"/>
          <w:sz w:val="18"/>
          <w:szCs w:val="18"/>
        </w:rPr>
        <w:tab/>
        <w:t>Chief Fred Glavich</w:t>
      </w:r>
      <w:r w:rsidR="0041042A" w:rsidRPr="00A12129">
        <w:rPr>
          <w:rFonts w:ascii="Century Gothic" w:hAnsi="Century Gothic"/>
          <w:sz w:val="18"/>
          <w:szCs w:val="18"/>
        </w:rPr>
        <w:tab/>
      </w:r>
      <w:r w:rsidR="001C7B37">
        <w:rPr>
          <w:rFonts w:ascii="Century Gothic" w:hAnsi="Century Gothic"/>
          <w:sz w:val="18"/>
          <w:szCs w:val="18"/>
        </w:rPr>
        <w:tab/>
      </w:r>
      <w:r w:rsidR="00800B90" w:rsidRPr="00A12129">
        <w:rPr>
          <w:rFonts w:ascii="Century Gothic" w:hAnsi="Century Gothic"/>
          <w:sz w:val="18"/>
          <w:szCs w:val="18"/>
        </w:rPr>
        <w:t>File</w:t>
      </w:r>
      <w:r w:rsidR="0041042A" w:rsidRPr="00A12129">
        <w:rPr>
          <w:rFonts w:ascii="Century Gothic" w:hAnsi="Century Gothic"/>
          <w:sz w:val="18"/>
          <w:szCs w:val="18"/>
        </w:rPr>
        <w:tab/>
      </w:r>
    </w:p>
    <w:p w:rsidR="009B595D" w:rsidRPr="00A12129" w:rsidRDefault="009B595D" w:rsidP="00C97AFF">
      <w:pPr>
        <w:contextualSpacing/>
        <w:jc w:val="both"/>
        <w:rPr>
          <w:rFonts w:ascii="Century Gothic" w:hAnsi="Century Gothic"/>
          <w:sz w:val="18"/>
          <w:szCs w:val="18"/>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Pr="00A12129" w:rsidRDefault="007708FA" w:rsidP="00BC1BD2">
      <w:pPr>
        <w:contextualSpacing/>
        <w:jc w:val="both"/>
        <w:rPr>
          <w:rFonts w:ascii="Century Gothic" w:hAnsi="Century Gothic"/>
        </w:rPr>
      </w:pPr>
    </w:p>
    <w:sectPr w:rsidR="007708FA"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F5B" w:rsidRDefault="00ED5F5B" w:rsidP="00E82E31">
      <w:pPr>
        <w:spacing w:after="0" w:line="240" w:lineRule="auto"/>
      </w:pPr>
      <w:r>
        <w:separator/>
      </w:r>
    </w:p>
  </w:endnote>
  <w:endnote w:type="continuationSeparator" w:id="0">
    <w:p w:rsidR="00ED5F5B" w:rsidRDefault="00ED5F5B"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9113BB">
          <w:rPr>
            <w:noProof/>
          </w:rPr>
          <w:t>4</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F5B" w:rsidRDefault="00ED5F5B" w:rsidP="00E82E31">
      <w:pPr>
        <w:spacing w:after="0" w:line="240" w:lineRule="auto"/>
      </w:pPr>
      <w:r>
        <w:separator/>
      </w:r>
    </w:p>
  </w:footnote>
  <w:footnote w:type="continuationSeparator" w:id="0">
    <w:p w:rsidR="00ED5F5B" w:rsidRDefault="00ED5F5B"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15pt;height:13.15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7C38F7"/>
    <w:multiLevelType w:val="hybridMultilevel"/>
    <w:tmpl w:val="EB023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0"/>
  </w:num>
  <w:num w:numId="4">
    <w:abstractNumId w:val="19"/>
  </w:num>
  <w:num w:numId="5">
    <w:abstractNumId w:val="2"/>
  </w:num>
  <w:num w:numId="6">
    <w:abstractNumId w:val="13"/>
  </w:num>
  <w:num w:numId="7">
    <w:abstractNumId w:val="3"/>
  </w:num>
  <w:num w:numId="8">
    <w:abstractNumId w:val="1"/>
  </w:num>
  <w:num w:numId="9">
    <w:abstractNumId w:val="9"/>
  </w:num>
  <w:num w:numId="10">
    <w:abstractNumId w:val="6"/>
  </w:num>
  <w:num w:numId="11">
    <w:abstractNumId w:val="8"/>
  </w:num>
  <w:num w:numId="12">
    <w:abstractNumId w:val="12"/>
  </w:num>
  <w:num w:numId="13">
    <w:abstractNumId w:val="10"/>
  </w:num>
  <w:num w:numId="14">
    <w:abstractNumId w:val="4"/>
  </w:num>
  <w:num w:numId="15">
    <w:abstractNumId w:val="20"/>
  </w:num>
  <w:num w:numId="16">
    <w:abstractNumId w:val="11"/>
  </w:num>
  <w:num w:numId="17">
    <w:abstractNumId w:val="15"/>
  </w:num>
  <w:num w:numId="18">
    <w:abstractNumId w:val="7"/>
  </w:num>
  <w:num w:numId="19">
    <w:abstractNumId w:val="14"/>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985"/>
    <w:rsid w:val="00013AD6"/>
    <w:rsid w:val="000174CC"/>
    <w:rsid w:val="00024AD3"/>
    <w:rsid w:val="00026536"/>
    <w:rsid w:val="00027BD2"/>
    <w:rsid w:val="0003310F"/>
    <w:rsid w:val="00036208"/>
    <w:rsid w:val="0003637E"/>
    <w:rsid w:val="000369F3"/>
    <w:rsid w:val="000429B2"/>
    <w:rsid w:val="000436B4"/>
    <w:rsid w:val="00044A9E"/>
    <w:rsid w:val="000473F7"/>
    <w:rsid w:val="000506D0"/>
    <w:rsid w:val="000526ED"/>
    <w:rsid w:val="0005529B"/>
    <w:rsid w:val="00055B1B"/>
    <w:rsid w:val="00055E91"/>
    <w:rsid w:val="0006111C"/>
    <w:rsid w:val="0006141F"/>
    <w:rsid w:val="00066689"/>
    <w:rsid w:val="00070F3B"/>
    <w:rsid w:val="00073916"/>
    <w:rsid w:val="00073D79"/>
    <w:rsid w:val="00084979"/>
    <w:rsid w:val="000852D7"/>
    <w:rsid w:val="000921C3"/>
    <w:rsid w:val="00093123"/>
    <w:rsid w:val="00094E01"/>
    <w:rsid w:val="00095029"/>
    <w:rsid w:val="000A0D2D"/>
    <w:rsid w:val="000A22B1"/>
    <w:rsid w:val="000B41BE"/>
    <w:rsid w:val="000B5EBA"/>
    <w:rsid w:val="000C6D4C"/>
    <w:rsid w:val="000C73F4"/>
    <w:rsid w:val="000D4D08"/>
    <w:rsid w:val="000D5355"/>
    <w:rsid w:val="000D6373"/>
    <w:rsid w:val="000D6FB2"/>
    <w:rsid w:val="000E07EB"/>
    <w:rsid w:val="000E2D8A"/>
    <w:rsid w:val="000F2584"/>
    <w:rsid w:val="000F27C5"/>
    <w:rsid w:val="000F4CD6"/>
    <w:rsid w:val="000F600A"/>
    <w:rsid w:val="001026D7"/>
    <w:rsid w:val="00104C38"/>
    <w:rsid w:val="001071EE"/>
    <w:rsid w:val="00107F04"/>
    <w:rsid w:val="00113EA4"/>
    <w:rsid w:val="001154BA"/>
    <w:rsid w:val="00117636"/>
    <w:rsid w:val="00124D04"/>
    <w:rsid w:val="00124D63"/>
    <w:rsid w:val="00126298"/>
    <w:rsid w:val="00126DC2"/>
    <w:rsid w:val="00137469"/>
    <w:rsid w:val="001417F8"/>
    <w:rsid w:val="00147B57"/>
    <w:rsid w:val="00150991"/>
    <w:rsid w:val="0015382A"/>
    <w:rsid w:val="00153C13"/>
    <w:rsid w:val="001563E4"/>
    <w:rsid w:val="001579C1"/>
    <w:rsid w:val="0016454D"/>
    <w:rsid w:val="001656FF"/>
    <w:rsid w:val="00166948"/>
    <w:rsid w:val="00166D67"/>
    <w:rsid w:val="0016770C"/>
    <w:rsid w:val="00167B84"/>
    <w:rsid w:val="0017507B"/>
    <w:rsid w:val="00176393"/>
    <w:rsid w:val="00181731"/>
    <w:rsid w:val="001822D3"/>
    <w:rsid w:val="00183FC2"/>
    <w:rsid w:val="00184D7A"/>
    <w:rsid w:val="0018766E"/>
    <w:rsid w:val="00187A78"/>
    <w:rsid w:val="00187CA4"/>
    <w:rsid w:val="00194997"/>
    <w:rsid w:val="00195E13"/>
    <w:rsid w:val="00196D35"/>
    <w:rsid w:val="00197084"/>
    <w:rsid w:val="001A21A7"/>
    <w:rsid w:val="001A4367"/>
    <w:rsid w:val="001A612C"/>
    <w:rsid w:val="001A7B47"/>
    <w:rsid w:val="001B6B39"/>
    <w:rsid w:val="001B76B4"/>
    <w:rsid w:val="001B773D"/>
    <w:rsid w:val="001C04D3"/>
    <w:rsid w:val="001C3526"/>
    <w:rsid w:val="001C6039"/>
    <w:rsid w:val="001C7758"/>
    <w:rsid w:val="001C7B37"/>
    <w:rsid w:val="001D21A3"/>
    <w:rsid w:val="001D2B7A"/>
    <w:rsid w:val="001D38B0"/>
    <w:rsid w:val="001D3B42"/>
    <w:rsid w:val="001D3EDF"/>
    <w:rsid w:val="001E43A0"/>
    <w:rsid w:val="001E6F04"/>
    <w:rsid w:val="001F3D30"/>
    <w:rsid w:val="001F463F"/>
    <w:rsid w:val="001F46E4"/>
    <w:rsid w:val="00202331"/>
    <w:rsid w:val="00202C0D"/>
    <w:rsid w:val="0020504F"/>
    <w:rsid w:val="0021027D"/>
    <w:rsid w:val="00210660"/>
    <w:rsid w:val="00210BD1"/>
    <w:rsid w:val="00211776"/>
    <w:rsid w:val="00216CC5"/>
    <w:rsid w:val="00224169"/>
    <w:rsid w:val="00224A0F"/>
    <w:rsid w:val="00225ED8"/>
    <w:rsid w:val="00230663"/>
    <w:rsid w:val="00232645"/>
    <w:rsid w:val="00234129"/>
    <w:rsid w:val="00234ED1"/>
    <w:rsid w:val="0023719C"/>
    <w:rsid w:val="002375A6"/>
    <w:rsid w:val="002408AB"/>
    <w:rsid w:val="00241A2A"/>
    <w:rsid w:val="002444B9"/>
    <w:rsid w:val="00254B09"/>
    <w:rsid w:val="002638DC"/>
    <w:rsid w:val="002643A6"/>
    <w:rsid w:val="00264E07"/>
    <w:rsid w:val="00265902"/>
    <w:rsid w:val="00270A8D"/>
    <w:rsid w:val="0027169B"/>
    <w:rsid w:val="0028020C"/>
    <w:rsid w:val="00280429"/>
    <w:rsid w:val="00285EC6"/>
    <w:rsid w:val="002875D7"/>
    <w:rsid w:val="0029065C"/>
    <w:rsid w:val="00294BF0"/>
    <w:rsid w:val="00295081"/>
    <w:rsid w:val="00295E25"/>
    <w:rsid w:val="00296BB3"/>
    <w:rsid w:val="0029724C"/>
    <w:rsid w:val="0029780A"/>
    <w:rsid w:val="00297E36"/>
    <w:rsid w:val="002A191D"/>
    <w:rsid w:val="002A33F5"/>
    <w:rsid w:val="002A3E6B"/>
    <w:rsid w:val="002B0DF7"/>
    <w:rsid w:val="002B2053"/>
    <w:rsid w:val="002B2E66"/>
    <w:rsid w:val="002B70B7"/>
    <w:rsid w:val="002B729F"/>
    <w:rsid w:val="002C2D7D"/>
    <w:rsid w:val="002C605C"/>
    <w:rsid w:val="002D19FB"/>
    <w:rsid w:val="002D2FFB"/>
    <w:rsid w:val="002D37EE"/>
    <w:rsid w:val="002D4EBE"/>
    <w:rsid w:val="002D5217"/>
    <w:rsid w:val="002D69E0"/>
    <w:rsid w:val="002E06D3"/>
    <w:rsid w:val="002E0CFE"/>
    <w:rsid w:val="002E28D3"/>
    <w:rsid w:val="002E409E"/>
    <w:rsid w:val="002E6AC2"/>
    <w:rsid w:val="002E717B"/>
    <w:rsid w:val="00300354"/>
    <w:rsid w:val="00310FA5"/>
    <w:rsid w:val="00314C0C"/>
    <w:rsid w:val="00330218"/>
    <w:rsid w:val="00330A31"/>
    <w:rsid w:val="00331766"/>
    <w:rsid w:val="0034090F"/>
    <w:rsid w:val="00340CF3"/>
    <w:rsid w:val="003413F8"/>
    <w:rsid w:val="00341687"/>
    <w:rsid w:val="003425DF"/>
    <w:rsid w:val="0034383E"/>
    <w:rsid w:val="00346213"/>
    <w:rsid w:val="00355E93"/>
    <w:rsid w:val="0035638C"/>
    <w:rsid w:val="003607E9"/>
    <w:rsid w:val="00360955"/>
    <w:rsid w:val="00361BF1"/>
    <w:rsid w:val="0036432F"/>
    <w:rsid w:val="00367711"/>
    <w:rsid w:val="00376129"/>
    <w:rsid w:val="003829F6"/>
    <w:rsid w:val="0038352F"/>
    <w:rsid w:val="00384575"/>
    <w:rsid w:val="0038634C"/>
    <w:rsid w:val="00390C97"/>
    <w:rsid w:val="00393124"/>
    <w:rsid w:val="00393400"/>
    <w:rsid w:val="003934D0"/>
    <w:rsid w:val="00395449"/>
    <w:rsid w:val="003A0695"/>
    <w:rsid w:val="003A2CD6"/>
    <w:rsid w:val="003A3963"/>
    <w:rsid w:val="003A3B04"/>
    <w:rsid w:val="003A4706"/>
    <w:rsid w:val="003A4BAE"/>
    <w:rsid w:val="003B143F"/>
    <w:rsid w:val="003B31BC"/>
    <w:rsid w:val="003B5A02"/>
    <w:rsid w:val="003B60EB"/>
    <w:rsid w:val="003C1EEF"/>
    <w:rsid w:val="003C2C45"/>
    <w:rsid w:val="003D3640"/>
    <w:rsid w:val="003D4888"/>
    <w:rsid w:val="003D4DBC"/>
    <w:rsid w:val="003D6144"/>
    <w:rsid w:val="003E144F"/>
    <w:rsid w:val="003E1D22"/>
    <w:rsid w:val="003E3AA9"/>
    <w:rsid w:val="003E7FC3"/>
    <w:rsid w:val="003F1987"/>
    <w:rsid w:val="003F258F"/>
    <w:rsid w:val="003F699C"/>
    <w:rsid w:val="00400EF0"/>
    <w:rsid w:val="0040163A"/>
    <w:rsid w:val="004024EB"/>
    <w:rsid w:val="004027E3"/>
    <w:rsid w:val="00403D8D"/>
    <w:rsid w:val="00403E03"/>
    <w:rsid w:val="00405277"/>
    <w:rsid w:val="00406199"/>
    <w:rsid w:val="0040659F"/>
    <w:rsid w:val="0041042A"/>
    <w:rsid w:val="00411E7C"/>
    <w:rsid w:val="00415227"/>
    <w:rsid w:val="0042023D"/>
    <w:rsid w:val="00421242"/>
    <w:rsid w:val="00422389"/>
    <w:rsid w:val="004236DA"/>
    <w:rsid w:val="00423724"/>
    <w:rsid w:val="00423E43"/>
    <w:rsid w:val="00425210"/>
    <w:rsid w:val="004314D9"/>
    <w:rsid w:val="00431A4E"/>
    <w:rsid w:val="004343CB"/>
    <w:rsid w:val="0043516B"/>
    <w:rsid w:val="0044098E"/>
    <w:rsid w:val="00443AC4"/>
    <w:rsid w:val="00445E92"/>
    <w:rsid w:val="00446C7C"/>
    <w:rsid w:val="00452FB9"/>
    <w:rsid w:val="00460EBA"/>
    <w:rsid w:val="00461A55"/>
    <w:rsid w:val="00463D6D"/>
    <w:rsid w:val="004671E4"/>
    <w:rsid w:val="00472B1B"/>
    <w:rsid w:val="00484DD7"/>
    <w:rsid w:val="004863E6"/>
    <w:rsid w:val="004874EE"/>
    <w:rsid w:val="004978CD"/>
    <w:rsid w:val="004A1BBD"/>
    <w:rsid w:val="004A3DB2"/>
    <w:rsid w:val="004A7440"/>
    <w:rsid w:val="004A7868"/>
    <w:rsid w:val="004B45A1"/>
    <w:rsid w:val="004B66C9"/>
    <w:rsid w:val="004B7DBD"/>
    <w:rsid w:val="004B7DD1"/>
    <w:rsid w:val="004C6F72"/>
    <w:rsid w:val="004C7E56"/>
    <w:rsid w:val="004D082E"/>
    <w:rsid w:val="004D1CF2"/>
    <w:rsid w:val="004D2115"/>
    <w:rsid w:val="004D2248"/>
    <w:rsid w:val="004D262B"/>
    <w:rsid w:val="004D31C2"/>
    <w:rsid w:val="004D4CDC"/>
    <w:rsid w:val="004D5F08"/>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17666"/>
    <w:rsid w:val="00521754"/>
    <w:rsid w:val="00523D49"/>
    <w:rsid w:val="00527C1E"/>
    <w:rsid w:val="0053086F"/>
    <w:rsid w:val="005309E6"/>
    <w:rsid w:val="005318B9"/>
    <w:rsid w:val="00535B9C"/>
    <w:rsid w:val="00541835"/>
    <w:rsid w:val="0054320E"/>
    <w:rsid w:val="00546483"/>
    <w:rsid w:val="00546B5A"/>
    <w:rsid w:val="00550E92"/>
    <w:rsid w:val="00554935"/>
    <w:rsid w:val="0055499E"/>
    <w:rsid w:val="0055660E"/>
    <w:rsid w:val="00561DF4"/>
    <w:rsid w:val="00563951"/>
    <w:rsid w:val="00567B96"/>
    <w:rsid w:val="00572BE7"/>
    <w:rsid w:val="00576137"/>
    <w:rsid w:val="005762B6"/>
    <w:rsid w:val="00577EE1"/>
    <w:rsid w:val="005803E1"/>
    <w:rsid w:val="00582B58"/>
    <w:rsid w:val="00585349"/>
    <w:rsid w:val="00585860"/>
    <w:rsid w:val="005867C8"/>
    <w:rsid w:val="005870F2"/>
    <w:rsid w:val="00587F15"/>
    <w:rsid w:val="0059352D"/>
    <w:rsid w:val="005937FD"/>
    <w:rsid w:val="00593E6E"/>
    <w:rsid w:val="005A1B7E"/>
    <w:rsid w:val="005A499D"/>
    <w:rsid w:val="005A5266"/>
    <w:rsid w:val="005B2A04"/>
    <w:rsid w:val="005B2CF5"/>
    <w:rsid w:val="005B4DD1"/>
    <w:rsid w:val="005B75E6"/>
    <w:rsid w:val="005C0647"/>
    <w:rsid w:val="005C2307"/>
    <w:rsid w:val="005C3D8E"/>
    <w:rsid w:val="005C7601"/>
    <w:rsid w:val="005D00C1"/>
    <w:rsid w:val="005D5BB4"/>
    <w:rsid w:val="005D678D"/>
    <w:rsid w:val="005D6F11"/>
    <w:rsid w:val="005E3CEA"/>
    <w:rsid w:val="005E5289"/>
    <w:rsid w:val="005E7F60"/>
    <w:rsid w:val="005F0F4D"/>
    <w:rsid w:val="005F1E30"/>
    <w:rsid w:val="005F1F4A"/>
    <w:rsid w:val="005F2BA6"/>
    <w:rsid w:val="005F549D"/>
    <w:rsid w:val="005F5714"/>
    <w:rsid w:val="005F66D8"/>
    <w:rsid w:val="005F70DE"/>
    <w:rsid w:val="00603EC2"/>
    <w:rsid w:val="00606CA0"/>
    <w:rsid w:val="006130FD"/>
    <w:rsid w:val="00613ADA"/>
    <w:rsid w:val="006142BC"/>
    <w:rsid w:val="00621ECD"/>
    <w:rsid w:val="00623D5D"/>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3F2F"/>
    <w:rsid w:val="006567A0"/>
    <w:rsid w:val="00657548"/>
    <w:rsid w:val="00660362"/>
    <w:rsid w:val="00660CAD"/>
    <w:rsid w:val="00661E1E"/>
    <w:rsid w:val="0066402E"/>
    <w:rsid w:val="006648E8"/>
    <w:rsid w:val="006666BF"/>
    <w:rsid w:val="00667CF9"/>
    <w:rsid w:val="00672631"/>
    <w:rsid w:val="00675023"/>
    <w:rsid w:val="00675194"/>
    <w:rsid w:val="006828FC"/>
    <w:rsid w:val="00682BDA"/>
    <w:rsid w:val="00683209"/>
    <w:rsid w:val="0069054B"/>
    <w:rsid w:val="006A18CE"/>
    <w:rsid w:val="006A396D"/>
    <w:rsid w:val="006A6A80"/>
    <w:rsid w:val="006B2CCF"/>
    <w:rsid w:val="006B3E61"/>
    <w:rsid w:val="006B5B03"/>
    <w:rsid w:val="006B62E8"/>
    <w:rsid w:val="006B662A"/>
    <w:rsid w:val="006C4C49"/>
    <w:rsid w:val="006C5B49"/>
    <w:rsid w:val="006D15A7"/>
    <w:rsid w:val="006D2AD8"/>
    <w:rsid w:val="006D42F8"/>
    <w:rsid w:val="006D4A67"/>
    <w:rsid w:val="006D59F9"/>
    <w:rsid w:val="006E32E9"/>
    <w:rsid w:val="006E689F"/>
    <w:rsid w:val="006E7D74"/>
    <w:rsid w:val="006F1CDC"/>
    <w:rsid w:val="006F371A"/>
    <w:rsid w:val="006F7B22"/>
    <w:rsid w:val="0070026B"/>
    <w:rsid w:val="0070033C"/>
    <w:rsid w:val="00700DFF"/>
    <w:rsid w:val="0070252F"/>
    <w:rsid w:val="007029B4"/>
    <w:rsid w:val="007074D8"/>
    <w:rsid w:val="00711ED9"/>
    <w:rsid w:val="00712FE0"/>
    <w:rsid w:val="007202BA"/>
    <w:rsid w:val="007205EF"/>
    <w:rsid w:val="00721199"/>
    <w:rsid w:val="007218A8"/>
    <w:rsid w:val="0072799E"/>
    <w:rsid w:val="0073176F"/>
    <w:rsid w:val="00735AA6"/>
    <w:rsid w:val="00735ECB"/>
    <w:rsid w:val="00741653"/>
    <w:rsid w:val="00741E5F"/>
    <w:rsid w:val="00747755"/>
    <w:rsid w:val="007510B1"/>
    <w:rsid w:val="00757E54"/>
    <w:rsid w:val="00763B42"/>
    <w:rsid w:val="00764226"/>
    <w:rsid w:val="007643C7"/>
    <w:rsid w:val="007647A2"/>
    <w:rsid w:val="00767E22"/>
    <w:rsid w:val="00770121"/>
    <w:rsid w:val="007708FA"/>
    <w:rsid w:val="00776C6D"/>
    <w:rsid w:val="00780BB7"/>
    <w:rsid w:val="0078111D"/>
    <w:rsid w:val="00786C62"/>
    <w:rsid w:val="00787BB8"/>
    <w:rsid w:val="00787D55"/>
    <w:rsid w:val="00791B86"/>
    <w:rsid w:val="00793B70"/>
    <w:rsid w:val="00794BA6"/>
    <w:rsid w:val="00795493"/>
    <w:rsid w:val="007971FE"/>
    <w:rsid w:val="007A14C2"/>
    <w:rsid w:val="007A3B11"/>
    <w:rsid w:val="007A3EDD"/>
    <w:rsid w:val="007A4F68"/>
    <w:rsid w:val="007A5FEB"/>
    <w:rsid w:val="007A65F8"/>
    <w:rsid w:val="007B248A"/>
    <w:rsid w:val="007B3B35"/>
    <w:rsid w:val="007B4FBF"/>
    <w:rsid w:val="007B54CC"/>
    <w:rsid w:val="007C1BFD"/>
    <w:rsid w:val="007C3F7F"/>
    <w:rsid w:val="007C5D56"/>
    <w:rsid w:val="007D2818"/>
    <w:rsid w:val="007D3C99"/>
    <w:rsid w:val="007D4398"/>
    <w:rsid w:val="007E3015"/>
    <w:rsid w:val="007E3C78"/>
    <w:rsid w:val="007E42A2"/>
    <w:rsid w:val="007F59C0"/>
    <w:rsid w:val="00800B90"/>
    <w:rsid w:val="00801B25"/>
    <w:rsid w:val="00802927"/>
    <w:rsid w:val="00803131"/>
    <w:rsid w:val="00803DB1"/>
    <w:rsid w:val="00807ECB"/>
    <w:rsid w:val="00814619"/>
    <w:rsid w:val="00816F29"/>
    <w:rsid w:val="00817A4E"/>
    <w:rsid w:val="00821C90"/>
    <w:rsid w:val="0082716B"/>
    <w:rsid w:val="00827EC3"/>
    <w:rsid w:val="00830686"/>
    <w:rsid w:val="0083116F"/>
    <w:rsid w:val="00835C0C"/>
    <w:rsid w:val="008373F7"/>
    <w:rsid w:val="00840896"/>
    <w:rsid w:val="00842B70"/>
    <w:rsid w:val="00856767"/>
    <w:rsid w:val="00861CFF"/>
    <w:rsid w:val="00864283"/>
    <w:rsid w:val="00866748"/>
    <w:rsid w:val="00866F9B"/>
    <w:rsid w:val="00867B08"/>
    <w:rsid w:val="00870012"/>
    <w:rsid w:val="00870A00"/>
    <w:rsid w:val="0087264F"/>
    <w:rsid w:val="00872918"/>
    <w:rsid w:val="008730F3"/>
    <w:rsid w:val="008744D2"/>
    <w:rsid w:val="00874DD8"/>
    <w:rsid w:val="00876086"/>
    <w:rsid w:val="00881F37"/>
    <w:rsid w:val="00882923"/>
    <w:rsid w:val="008836F4"/>
    <w:rsid w:val="00885702"/>
    <w:rsid w:val="008909C2"/>
    <w:rsid w:val="00892650"/>
    <w:rsid w:val="008A1503"/>
    <w:rsid w:val="008A29E8"/>
    <w:rsid w:val="008A483F"/>
    <w:rsid w:val="008B3CB5"/>
    <w:rsid w:val="008C0144"/>
    <w:rsid w:val="008C4590"/>
    <w:rsid w:val="008C52E9"/>
    <w:rsid w:val="008C6471"/>
    <w:rsid w:val="008C7B8D"/>
    <w:rsid w:val="008D1713"/>
    <w:rsid w:val="008D1939"/>
    <w:rsid w:val="008D19AD"/>
    <w:rsid w:val="008D26C7"/>
    <w:rsid w:val="008D4530"/>
    <w:rsid w:val="008D56EC"/>
    <w:rsid w:val="008D5A81"/>
    <w:rsid w:val="008D5ED9"/>
    <w:rsid w:val="008D739A"/>
    <w:rsid w:val="008F0F10"/>
    <w:rsid w:val="008F3E55"/>
    <w:rsid w:val="008F474D"/>
    <w:rsid w:val="008F6B00"/>
    <w:rsid w:val="00910BAE"/>
    <w:rsid w:val="009113BB"/>
    <w:rsid w:val="009133DF"/>
    <w:rsid w:val="00914E76"/>
    <w:rsid w:val="00915DDF"/>
    <w:rsid w:val="00917F18"/>
    <w:rsid w:val="00924088"/>
    <w:rsid w:val="0092446E"/>
    <w:rsid w:val="00927F6A"/>
    <w:rsid w:val="00933AC5"/>
    <w:rsid w:val="009341E7"/>
    <w:rsid w:val="00936358"/>
    <w:rsid w:val="00936544"/>
    <w:rsid w:val="009401AF"/>
    <w:rsid w:val="009433EC"/>
    <w:rsid w:val="00944B95"/>
    <w:rsid w:val="0094744F"/>
    <w:rsid w:val="00953269"/>
    <w:rsid w:val="00953907"/>
    <w:rsid w:val="00960F63"/>
    <w:rsid w:val="009634A6"/>
    <w:rsid w:val="009648ED"/>
    <w:rsid w:val="009649E3"/>
    <w:rsid w:val="00970D56"/>
    <w:rsid w:val="0097142A"/>
    <w:rsid w:val="009720F7"/>
    <w:rsid w:val="00972F12"/>
    <w:rsid w:val="00974316"/>
    <w:rsid w:val="00974F2A"/>
    <w:rsid w:val="0097548B"/>
    <w:rsid w:val="00984CF3"/>
    <w:rsid w:val="00987A94"/>
    <w:rsid w:val="009969C9"/>
    <w:rsid w:val="009A01AF"/>
    <w:rsid w:val="009A1340"/>
    <w:rsid w:val="009A1B0D"/>
    <w:rsid w:val="009A27C8"/>
    <w:rsid w:val="009A2D98"/>
    <w:rsid w:val="009A3DEF"/>
    <w:rsid w:val="009A7352"/>
    <w:rsid w:val="009B0F95"/>
    <w:rsid w:val="009B595D"/>
    <w:rsid w:val="009C0417"/>
    <w:rsid w:val="009C1E89"/>
    <w:rsid w:val="009C404A"/>
    <w:rsid w:val="009C67B0"/>
    <w:rsid w:val="009C68E6"/>
    <w:rsid w:val="009C69AB"/>
    <w:rsid w:val="009C6CD7"/>
    <w:rsid w:val="009C781E"/>
    <w:rsid w:val="009D1144"/>
    <w:rsid w:val="009D3564"/>
    <w:rsid w:val="009D4BB5"/>
    <w:rsid w:val="009D4F86"/>
    <w:rsid w:val="009D76C7"/>
    <w:rsid w:val="009E027D"/>
    <w:rsid w:val="009E3CE1"/>
    <w:rsid w:val="009E5561"/>
    <w:rsid w:val="009E5E0A"/>
    <w:rsid w:val="009E690C"/>
    <w:rsid w:val="009E6E07"/>
    <w:rsid w:val="009F0DDC"/>
    <w:rsid w:val="009F0ECE"/>
    <w:rsid w:val="009F1107"/>
    <w:rsid w:val="009F3D42"/>
    <w:rsid w:val="009F46AD"/>
    <w:rsid w:val="009F47C4"/>
    <w:rsid w:val="009F510B"/>
    <w:rsid w:val="009F5DA8"/>
    <w:rsid w:val="00A0093D"/>
    <w:rsid w:val="00A023AE"/>
    <w:rsid w:val="00A02B91"/>
    <w:rsid w:val="00A02BFC"/>
    <w:rsid w:val="00A02D3F"/>
    <w:rsid w:val="00A059E0"/>
    <w:rsid w:val="00A10EF3"/>
    <w:rsid w:val="00A118E3"/>
    <w:rsid w:val="00A12129"/>
    <w:rsid w:val="00A14B88"/>
    <w:rsid w:val="00A167CD"/>
    <w:rsid w:val="00A24FCF"/>
    <w:rsid w:val="00A261D0"/>
    <w:rsid w:val="00A26524"/>
    <w:rsid w:val="00A302F4"/>
    <w:rsid w:val="00A304ED"/>
    <w:rsid w:val="00A31450"/>
    <w:rsid w:val="00A329AE"/>
    <w:rsid w:val="00A3370E"/>
    <w:rsid w:val="00A33CAD"/>
    <w:rsid w:val="00A41864"/>
    <w:rsid w:val="00A43563"/>
    <w:rsid w:val="00A435EB"/>
    <w:rsid w:val="00A43C1D"/>
    <w:rsid w:val="00A443FA"/>
    <w:rsid w:val="00A50C18"/>
    <w:rsid w:val="00A5112F"/>
    <w:rsid w:val="00A551FF"/>
    <w:rsid w:val="00A57434"/>
    <w:rsid w:val="00A6049E"/>
    <w:rsid w:val="00A65039"/>
    <w:rsid w:val="00A65CC9"/>
    <w:rsid w:val="00A67952"/>
    <w:rsid w:val="00A67B92"/>
    <w:rsid w:val="00A71ECF"/>
    <w:rsid w:val="00A7503B"/>
    <w:rsid w:val="00A81417"/>
    <w:rsid w:val="00A8339D"/>
    <w:rsid w:val="00A84EA9"/>
    <w:rsid w:val="00A86395"/>
    <w:rsid w:val="00A8795F"/>
    <w:rsid w:val="00A9292E"/>
    <w:rsid w:val="00A941A5"/>
    <w:rsid w:val="00A944E5"/>
    <w:rsid w:val="00A95675"/>
    <w:rsid w:val="00A957E0"/>
    <w:rsid w:val="00A96518"/>
    <w:rsid w:val="00A96895"/>
    <w:rsid w:val="00A973F7"/>
    <w:rsid w:val="00A97A64"/>
    <w:rsid w:val="00AA1334"/>
    <w:rsid w:val="00AA2A80"/>
    <w:rsid w:val="00AA2C18"/>
    <w:rsid w:val="00AB2630"/>
    <w:rsid w:val="00AB2783"/>
    <w:rsid w:val="00AB53BC"/>
    <w:rsid w:val="00AB5F39"/>
    <w:rsid w:val="00AC13F8"/>
    <w:rsid w:val="00AC1EA9"/>
    <w:rsid w:val="00AC21EC"/>
    <w:rsid w:val="00AC4E3D"/>
    <w:rsid w:val="00AC761C"/>
    <w:rsid w:val="00AD1C33"/>
    <w:rsid w:val="00AD331D"/>
    <w:rsid w:val="00AD423E"/>
    <w:rsid w:val="00AD6AC0"/>
    <w:rsid w:val="00AD7DF2"/>
    <w:rsid w:val="00AE5F86"/>
    <w:rsid w:val="00AF19C9"/>
    <w:rsid w:val="00AF5672"/>
    <w:rsid w:val="00AF66FE"/>
    <w:rsid w:val="00AF6F46"/>
    <w:rsid w:val="00AF78D2"/>
    <w:rsid w:val="00B060EE"/>
    <w:rsid w:val="00B06416"/>
    <w:rsid w:val="00B17A85"/>
    <w:rsid w:val="00B22AC6"/>
    <w:rsid w:val="00B3202B"/>
    <w:rsid w:val="00B341DE"/>
    <w:rsid w:val="00B35DEA"/>
    <w:rsid w:val="00B4043E"/>
    <w:rsid w:val="00B40664"/>
    <w:rsid w:val="00B4188D"/>
    <w:rsid w:val="00B45333"/>
    <w:rsid w:val="00B47812"/>
    <w:rsid w:val="00B501F2"/>
    <w:rsid w:val="00B53598"/>
    <w:rsid w:val="00B55F14"/>
    <w:rsid w:val="00B560FA"/>
    <w:rsid w:val="00B5669C"/>
    <w:rsid w:val="00B57A90"/>
    <w:rsid w:val="00B57DD8"/>
    <w:rsid w:val="00B614BB"/>
    <w:rsid w:val="00B63FE7"/>
    <w:rsid w:val="00B64045"/>
    <w:rsid w:val="00B64649"/>
    <w:rsid w:val="00B67DC0"/>
    <w:rsid w:val="00B73F40"/>
    <w:rsid w:val="00B7441D"/>
    <w:rsid w:val="00B77450"/>
    <w:rsid w:val="00B774E1"/>
    <w:rsid w:val="00B8392F"/>
    <w:rsid w:val="00B861C7"/>
    <w:rsid w:val="00B861D1"/>
    <w:rsid w:val="00B90768"/>
    <w:rsid w:val="00B9191F"/>
    <w:rsid w:val="00B94D45"/>
    <w:rsid w:val="00B955DF"/>
    <w:rsid w:val="00BA0F5B"/>
    <w:rsid w:val="00BA4EB6"/>
    <w:rsid w:val="00BA537B"/>
    <w:rsid w:val="00BB131E"/>
    <w:rsid w:val="00BB1637"/>
    <w:rsid w:val="00BB1BDD"/>
    <w:rsid w:val="00BB2417"/>
    <w:rsid w:val="00BB5316"/>
    <w:rsid w:val="00BC08F2"/>
    <w:rsid w:val="00BC158B"/>
    <w:rsid w:val="00BC1BD2"/>
    <w:rsid w:val="00BC1CED"/>
    <w:rsid w:val="00BC569D"/>
    <w:rsid w:val="00BC5EAF"/>
    <w:rsid w:val="00BC6346"/>
    <w:rsid w:val="00BC678D"/>
    <w:rsid w:val="00BC6A51"/>
    <w:rsid w:val="00BD3438"/>
    <w:rsid w:val="00BD4FC8"/>
    <w:rsid w:val="00BD51DB"/>
    <w:rsid w:val="00BD5EB5"/>
    <w:rsid w:val="00BD7BDA"/>
    <w:rsid w:val="00BE08A2"/>
    <w:rsid w:val="00BE16E6"/>
    <w:rsid w:val="00BE21F1"/>
    <w:rsid w:val="00BE237C"/>
    <w:rsid w:val="00BE51A8"/>
    <w:rsid w:val="00BF13A2"/>
    <w:rsid w:val="00BF1CF6"/>
    <w:rsid w:val="00BF3974"/>
    <w:rsid w:val="00BF5004"/>
    <w:rsid w:val="00C04A80"/>
    <w:rsid w:val="00C07348"/>
    <w:rsid w:val="00C126F9"/>
    <w:rsid w:val="00C20947"/>
    <w:rsid w:val="00C24B3D"/>
    <w:rsid w:val="00C258CC"/>
    <w:rsid w:val="00C318B1"/>
    <w:rsid w:val="00C32BF4"/>
    <w:rsid w:val="00C35601"/>
    <w:rsid w:val="00C35B73"/>
    <w:rsid w:val="00C4328E"/>
    <w:rsid w:val="00C4380F"/>
    <w:rsid w:val="00C465A4"/>
    <w:rsid w:val="00C52098"/>
    <w:rsid w:val="00C52FBA"/>
    <w:rsid w:val="00C55064"/>
    <w:rsid w:val="00C56101"/>
    <w:rsid w:val="00C56F5F"/>
    <w:rsid w:val="00C65E71"/>
    <w:rsid w:val="00C67896"/>
    <w:rsid w:val="00C734D3"/>
    <w:rsid w:val="00C76816"/>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B6711"/>
    <w:rsid w:val="00CC0F67"/>
    <w:rsid w:val="00CC1E3C"/>
    <w:rsid w:val="00CC3870"/>
    <w:rsid w:val="00CC464A"/>
    <w:rsid w:val="00CC55D2"/>
    <w:rsid w:val="00CC5974"/>
    <w:rsid w:val="00CC7402"/>
    <w:rsid w:val="00CC776F"/>
    <w:rsid w:val="00CD39E7"/>
    <w:rsid w:val="00CD7A97"/>
    <w:rsid w:val="00CE3FF3"/>
    <w:rsid w:val="00CE6967"/>
    <w:rsid w:val="00CF0F4B"/>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6693"/>
    <w:rsid w:val="00D367DA"/>
    <w:rsid w:val="00D37CF8"/>
    <w:rsid w:val="00D40750"/>
    <w:rsid w:val="00D409ED"/>
    <w:rsid w:val="00D4168A"/>
    <w:rsid w:val="00D4187C"/>
    <w:rsid w:val="00D50A5B"/>
    <w:rsid w:val="00D50CED"/>
    <w:rsid w:val="00D52943"/>
    <w:rsid w:val="00D52A22"/>
    <w:rsid w:val="00D53EAB"/>
    <w:rsid w:val="00D554A0"/>
    <w:rsid w:val="00D62384"/>
    <w:rsid w:val="00D6288C"/>
    <w:rsid w:val="00D64A11"/>
    <w:rsid w:val="00D71A0C"/>
    <w:rsid w:val="00D755B8"/>
    <w:rsid w:val="00D8044A"/>
    <w:rsid w:val="00D83D45"/>
    <w:rsid w:val="00D83E6C"/>
    <w:rsid w:val="00D84F7F"/>
    <w:rsid w:val="00D85910"/>
    <w:rsid w:val="00D87DD3"/>
    <w:rsid w:val="00D95165"/>
    <w:rsid w:val="00DA0882"/>
    <w:rsid w:val="00DA0E76"/>
    <w:rsid w:val="00DB0831"/>
    <w:rsid w:val="00DB1DA6"/>
    <w:rsid w:val="00DB2EAC"/>
    <w:rsid w:val="00DC25BB"/>
    <w:rsid w:val="00DD0A96"/>
    <w:rsid w:val="00DD1784"/>
    <w:rsid w:val="00DD499B"/>
    <w:rsid w:val="00DD4C0F"/>
    <w:rsid w:val="00DD5691"/>
    <w:rsid w:val="00DD5FBD"/>
    <w:rsid w:val="00DD653A"/>
    <w:rsid w:val="00DD717D"/>
    <w:rsid w:val="00DE069D"/>
    <w:rsid w:val="00DE2152"/>
    <w:rsid w:val="00DE2519"/>
    <w:rsid w:val="00DE33B5"/>
    <w:rsid w:val="00DE58F2"/>
    <w:rsid w:val="00DF2331"/>
    <w:rsid w:val="00DF4256"/>
    <w:rsid w:val="00DF460F"/>
    <w:rsid w:val="00E06825"/>
    <w:rsid w:val="00E1028C"/>
    <w:rsid w:val="00E15819"/>
    <w:rsid w:val="00E16634"/>
    <w:rsid w:val="00E21FDF"/>
    <w:rsid w:val="00E265D4"/>
    <w:rsid w:val="00E3323A"/>
    <w:rsid w:val="00E33BE1"/>
    <w:rsid w:val="00E372EF"/>
    <w:rsid w:val="00E417CA"/>
    <w:rsid w:val="00E538BE"/>
    <w:rsid w:val="00E63015"/>
    <w:rsid w:val="00E63D87"/>
    <w:rsid w:val="00E65184"/>
    <w:rsid w:val="00E7037D"/>
    <w:rsid w:val="00E7646D"/>
    <w:rsid w:val="00E772FD"/>
    <w:rsid w:val="00E777CF"/>
    <w:rsid w:val="00E829A4"/>
    <w:rsid w:val="00E82E31"/>
    <w:rsid w:val="00E84261"/>
    <w:rsid w:val="00E842C1"/>
    <w:rsid w:val="00E845C0"/>
    <w:rsid w:val="00E869CC"/>
    <w:rsid w:val="00E9320B"/>
    <w:rsid w:val="00E94414"/>
    <w:rsid w:val="00E95BBF"/>
    <w:rsid w:val="00EA0B88"/>
    <w:rsid w:val="00EA11AC"/>
    <w:rsid w:val="00EB158D"/>
    <w:rsid w:val="00EB25EB"/>
    <w:rsid w:val="00EB2E2E"/>
    <w:rsid w:val="00EB30FD"/>
    <w:rsid w:val="00EC0206"/>
    <w:rsid w:val="00EC2B54"/>
    <w:rsid w:val="00EC6558"/>
    <w:rsid w:val="00EC70BB"/>
    <w:rsid w:val="00ED37CF"/>
    <w:rsid w:val="00ED5F5B"/>
    <w:rsid w:val="00EE0460"/>
    <w:rsid w:val="00EE0922"/>
    <w:rsid w:val="00EE1850"/>
    <w:rsid w:val="00EE4321"/>
    <w:rsid w:val="00EE6CC2"/>
    <w:rsid w:val="00EE6FBC"/>
    <w:rsid w:val="00EF24A0"/>
    <w:rsid w:val="00EF74F5"/>
    <w:rsid w:val="00EF77B1"/>
    <w:rsid w:val="00EF7BC5"/>
    <w:rsid w:val="00F1215E"/>
    <w:rsid w:val="00F13DDA"/>
    <w:rsid w:val="00F159FA"/>
    <w:rsid w:val="00F20F38"/>
    <w:rsid w:val="00F265C5"/>
    <w:rsid w:val="00F329F8"/>
    <w:rsid w:val="00F369EA"/>
    <w:rsid w:val="00F41709"/>
    <w:rsid w:val="00F42488"/>
    <w:rsid w:val="00F470FE"/>
    <w:rsid w:val="00F5197C"/>
    <w:rsid w:val="00F543F9"/>
    <w:rsid w:val="00F54C73"/>
    <w:rsid w:val="00F5586B"/>
    <w:rsid w:val="00F56312"/>
    <w:rsid w:val="00F56B23"/>
    <w:rsid w:val="00F603CE"/>
    <w:rsid w:val="00F62762"/>
    <w:rsid w:val="00F66AF3"/>
    <w:rsid w:val="00F67A76"/>
    <w:rsid w:val="00F7126C"/>
    <w:rsid w:val="00F800E7"/>
    <w:rsid w:val="00F80C4F"/>
    <w:rsid w:val="00F85ACC"/>
    <w:rsid w:val="00F87399"/>
    <w:rsid w:val="00F90CD2"/>
    <w:rsid w:val="00F94370"/>
    <w:rsid w:val="00F97130"/>
    <w:rsid w:val="00FA52AD"/>
    <w:rsid w:val="00FA5F52"/>
    <w:rsid w:val="00FA635E"/>
    <w:rsid w:val="00FB0845"/>
    <w:rsid w:val="00FB48A7"/>
    <w:rsid w:val="00FB5ED8"/>
    <w:rsid w:val="00FB66C2"/>
    <w:rsid w:val="00FC1739"/>
    <w:rsid w:val="00FC2AC3"/>
    <w:rsid w:val="00FC4A99"/>
    <w:rsid w:val="00FC4B46"/>
    <w:rsid w:val="00FC5DE3"/>
    <w:rsid w:val="00FC6B7D"/>
    <w:rsid w:val="00FD192B"/>
    <w:rsid w:val="00FD216F"/>
    <w:rsid w:val="00FD3B7F"/>
    <w:rsid w:val="00FD640A"/>
    <w:rsid w:val="00FD7E08"/>
    <w:rsid w:val="00FE1A1B"/>
    <w:rsid w:val="00FE385F"/>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27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 w:type="character" w:styleId="CommentReference">
    <w:name w:val="annotation reference"/>
    <w:basedOn w:val="DefaultParagraphFont"/>
    <w:uiPriority w:val="99"/>
    <w:semiHidden/>
    <w:unhideWhenUsed/>
    <w:rsid w:val="009C781E"/>
    <w:rPr>
      <w:sz w:val="16"/>
      <w:szCs w:val="16"/>
    </w:rPr>
  </w:style>
  <w:style w:type="paragraph" w:styleId="CommentText">
    <w:name w:val="annotation text"/>
    <w:basedOn w:val="Normal"/>
    <w:link w:val="CommentTextChar"/>
    <w:uiPriority w:val="99"/>
    <w:semiHidden/>
    <w:unhideWhenUsed/>
    <w:rsid w:val="009C781E"/>
    <w:pPr>
      <w:spacing w:line="240" w:lineRule="auto"/>
    </w:pPr>
    <w:rPr>
      <w:sz w:val="20"/>
      <w:szCs w:val="20"/>
    </w:rPr>
  </w:style>
  <w:style w:type="character" w:customStyle="1" w:styleId="CommentTextChar">
    <w:name w:val="Comment Text Char"/>
    <w:basedOn w:val="DefaultParagraphFont"/>
    <w:link w:val="CommentText"/>
    <w:uiPriority w:val="99"/>
    <w:semiHidden/>
    <w:rsid w:val="009C781E"/>
    <w:rPr>
      <w:sz w:val="20"/>
      <w:szCs w:val="20"/>
    </w:rPr>
  </w:style>
  <w:style w:type="paragraph" w:styleId="CommentSubject">
    <w:name w:val="annotation subject"/>
    <w:basedOn w:val="CommentText"/>
    <w:next w:val="CommentText"/>
    <w:link w:val="CommentSubjectChar"/>
    <w:uiPriority w:val="99"/>
    <w:semiHidden/>
    <w:unhideWhenUsed/>
    <w:rsid w:val="009C781E"/>
    <w:rPr>
      <w:b/>
      <w:bCs/>
    </w:rPr>
  </w:style>
  <w:style w:type="character" w:customStyle="1" w:styleId="CommentSubjectChar">
    <w:name w:val="Comment Subject Char"/>
    <w:basedOn w:val="CommentTextChar"/>
    <w:link w:val="CommentSubject"/>
    <w:uiPriority w:val="99"/>
    <w:semiHidden/>
    <w:rsid w:val="009C781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 w:type="character" w:styleId="CommentReference">
    <w:name w:val="annotation reference"/>
    <w:basedOn w:val="DefaultParagraphFont"/>
    <w:uiPriority w:val="99"/>
    <w:semiHidden/>
    <w:unhideWhenUsed/>
    <w:rsid w:val="009C781E"/>
    <w:rPr>
      <w:sz w:val="16"/>
      <w:szCs w:val="16"/>
    </w:rPr>
  </w:style>
  <w:style w:type="paragraph" w:styleId="CommentText">
    <w:name w:val="annotation text"/>
    <w:basedOn w:val="Normal"/>
    <w:link w:val="CommentTextChar"/>
    <w:uiPriority w:val="99"/>
    <w:semiHidden/>
    <w:unhideWhenUsed/>
    <w:rsid w:val="009C781E"/>
    <w:pPr>
      <w:spacing w:line="240" w:lineRule="auto"/>
    </w:pPr>
    <w:rPr>
      <w:sz w:val="20"/>
      <w:szCs w:val="20"/>
    </w:rPr>
  </w:style>
  <w:style w:type="character" w:customStyle="1" w:styleId="CommentTextChar">
    <w:name w:val="Comment Text Char"/>
    <w:basedOn w:val="DefaultParagraphFont"/>
    <w:link w:val="CommentText"/>
    <w:uiPriority w:val="99"/>
    <w:semiHidden/>
    <w:rsid w:val="009C781E"/>
    <w:rPr>
      <w:sz w:val="20"/>
      <w:szCs w:val="20"/>
    </w:rPr>
  </w:style>
  <w:style w:type="paragraph" w:styleId="CommentSubject">
    <w:name w:val="annotation subject"/>
    <w:basedOn w:val="CommentText"/>
    <w:next w:val="CommentText"/>
    <w:link w:val="CommentSubjectChar"/>
    <w:uiPriority w:val="99"/>
    <w:semiHidden/>
    <w:unhideWhenUsed/>
    <w:rsid w:val="009C781E"/>
    <w:rPr>
      <w:b/>
      <w:bCs/>
    </w:rPr>
  </w:style>
  <w:style w:type="character" w:customStyle="1" w:styleId="CommentSubjectChar">
    <w:name w:val="Comment Subject Char"/>
    <w:basedOn w:val="CommentTextChar"/>
    <w:link w:val="CommentSubject"/>
    <w:uiPriority w:val="99"/>
    <w:semiHidden/>
    <w:rsid w:val="009C78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8667E-8B12-4E51-8047-FD938B92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1584</Words>
  <Characters>9030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10593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7</cp:revision>
  <cp:lastPrinted>2019-03-07T13:10:00Z</cp:lastPrinted>
  <dcterms:created xsi:type="dcterms:W3CDTF">2019-11-17T18:55:00Z</dcterms:created>
  <dcterms:modified xsi:type="dcterms:W3CDTF">2019-12-03T10:04:00Z</dcterms:modified>
</cp:coreProperties>
</file>