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B63416">
        <w:rPr>
          <w:rFonts w:ascii="Century Gothic" w:hAnsi="Century Gothic"/>
          <w:b/>
          <w:sz w:val="24"/>
          <w:szCs w:val="24"/>
        </w:rPr>
        <w:t>APRIL 14</w:t>
      </w:r>
      <w:r w:rsidR="000C552A">
        <w:rPr>
          <w:rFonts w:ascii="Century Gothic" w:hAnsi="Century Gothic"/>
          <w:b/>
          <w:sz w:val="24"/>
          <w:szCs w:val="24"/>
        </w:rPr>
        <w:t>, 2020</w:t>
      </w:r>
    </w:p>
    <w:p w:rsidR="00A12129" w:rsidRDefault="00A12129" w:rsidP="00B7441D">
      <w:pPr>
        <w:contextualSpacing/>
        <w:rPr>
          <w:rFonts w:ascii="Century Gothic" w:hAnsi="Century Gothic"/>
          <w:b/>
          <w:sz w:val="24"/>
          <w:szCs w:val="24"/>
        </w:rPr>
      </w:pPr>
    </w:p>
    <w:p w:rsidR="005E0213" w:rsidRDefault="006422AD" w:rsidP="00BC1BD2">
      <w:pPr>
        <w:contextualSpacing/>
        <w:jc w:val="both"/>
        <w:rPr>
          <w:rFonts w:ascii="Century Gothic" w:hAnsi="Century Gothic" w:cs="Arial"/>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r w:rsidR="00B63416">
        <w:rPr>
          <w:rFonts w:ascii="Century Gothic" w:hAnsi="Century Gothic" w:cs="Arial"/>
          <w:sz w:val="20"/>
          <w:szCs w:val="20"/>
        </w:rPr>
        <w:t xml:space="preserve">  </w:t>
      </w:r>
    </w:p>
    <w:p w:rsidR="005E0213" w:rsidRDefault="005E0213" w:rsidP="00BC1BD2">
      <w:pPr>
        <w:contextualSpacing/>
        <w:jc w:val="both"/>
        <w:rPr>
          <w:rFonts w:ascii="Century Gothic" w:hAnsi="Century Gothic" w:cs="Arial"/>
          <w:sz w:val="20"/>
          <w:szCs w:val="20"/>
        </w:rPr>
      </w:pPr>
    </w:p>
    <w:p w:rsidR="00A67B92" w:rsidRPr="00F13A33" w:rsidRDefault="00B63416" w:rsidP="00BC1BD2">
      <w:pPr>
        <w:contextualSpacing/>
        <w:jc w:val="both"/>
        <w:rPr>
          <w:rFonts w:ascii="Century Gothic" w:hAnsi="Century Gothic" w:cs="Arial"/>
          <w:color w:val="FF0000"/>
          <w:sz w:val="20"/>
          <w:szCs w:val="20"/>
        </w:rPr>
      </w:pPr>
      <w:r>
        <w:rPr>
          <w:rFonts w:ascii="Century Gothic" w:hAnsi="Century Gothic" w:cs="Arial"/>
          <w:sz w:val="20"/>
          <w:szCs w:val="20"/>
        </w:rPr>
        <w:t>President Rollison announced that the meeting would be brief due to issues associated with COVID-19 and social distancing.</w:t>
      </w:r>
      <w:r w:rsidR="005E0213">
        <w:rPr>
          <w:rFonts w:ascii="Century Gothic" w:hAnsi="Century Gothic" w:cs="Arial"/>
          <w:sz w:val="20"/>
          <w:szCs w:val="20"/>
        </w:rPr>
        <w:t xml:space="preserve">  She noted th</w:t>
      </w:r>
      <w:r w:rsidR="00BB1384">
        <w:rPr>
          <w:rFonts w:ascii="Century Gothic" w:hAnsi="Century Gothic" w:cs="Arial"/>
          <w:sz w:val="20"/>
          <w:szCs w:val="20"/>
        </w:rPr>
        <w:t>e 4 items that would be covered:</w:t>
      </w:r>
      <w:r w:rsidR="005E0213">
        <w:rPr>
          <w:rFonts w:ascii="Century Gothic" w:hAnsi="Century Gothic" w:cs="Arial"/>
          <w:sz w:val="20"/>
          <w:szCs w:val="20"/>
        </w:rPr>
        <w:t xml:space="preserve"> minutes, bill list, dog ordinance and computer purchase proposal.</w:t>
      </w:r>
      <w:r w:rsidR="007045E4">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B63416"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r w:rsidR="009D1144" w:rsidRPr="00A12129">
        <w:rPr>
          <w:rFonts w:ascii="Century Gothic" w:hAnsi="Century Gothic"/>
          <w:sz w:val="20"/>
          <w:szCs w:val="20"/>
        </w:rPr>
        <w:t xml:space="preserve"> </w:t>
      </w:r>
      <w:r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0C552A">
        <w:rPr>
          <w:rFonts w:ascii="Century Gothic" w:hAnsi="Century Gothic"/>
          <w:sz w:val="20"/>
          <w:szCs w:val="20"/>
        </w:rPr>
        <w:t xml:space="preserve">Shane Bayly, Don McDonough, </w:t>
      </w:r>
      <w:r w:rsidR="004874EE">
        <w:rPr>
          <w:rFonts w:ascii="Century Gothic" w:hAnsi="Century Gothic"/>
          <w:sz w:val="20"/>
          <w:szCs w:val="20"/>
        </w:rPr>
        <w:t>Theresa Stratton,</w:t>
      </w:r>
      <w:r w:rsidR="000C552A">
        <w:rPr>
          <w:rFonts w:ascii="Century Gothic" w:hAnsi="Century Gothic"/>
          <w:sz w:val="20"/>
          <w:szCs w:val="20"/>
        </w:rPr>
        <w:t xml:space="preserve"> and</w:t>
      </w:r>
      <w:r w:rsidR="004874EE">
        <w:rPr>
          <w:rFonts w:ascii="Century Gothic" w:hAnsi="Century Gothic"/>
          <w:sz w:val="20"/>
          <w:szCs w:val="20"/>
        </w:rPr>
        <w:t xml:space="preserve">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w:t>
      </w:r>
      <w:r w:rsidR="00B63416">
        <w:rPr>
          <w:rFonts w:ascii="Century Gothic" w:hAnsi="Century Gothic"/>
          <w:sz w:val="20"/>
          <w:szCs w:val="20"/>
        </w:rPr>
        <w:t xml:space="preserve">Kevin </w:t>
      </w:r>
      <w:proofErr w:type="spellStart"/>
      <w:r w:rsidR="00B63416">
        <w:rPr>
          <w:rFonts w:ascii="Century Gothic" w:hAnsi="Century Gothic"/>
          <w:sz w:val="20"/>
          <w:szCs w:val="20"/>
        </w:rPr>
        <w:t>Urian</w:t>
      </w:r>
      <w:proofErr w:type="spellEnd"/>
      <w:r w:rsidR="00B63416">
        <w:rPr>
          <w:rFonts w:ascii="Century Gothic" w:hAnsi="Century Gothic"/>
          <w:sz w:val="20"/>
          <w:szCs w:val="20"/>
        </w:rPr>
        <w:t>, Zoning Officer and Solicitor C. Farrell who stayed outside the building to comply with the social distancing protocol.</w:t>
      </w:r>
    </w:p>
    <w:p w:rsidR="00A43FC8" w:rsidRDefault="00A43FC8" w:rsidP="00BC1BD2">
      <w:pPr>
        <w:contextualSpacing/>
        <w:jc w:val="both"/>
        <w:rPr>
          <w:rFonts w:ascii="Century Gothic" w:hAnsi="Century Gothic"/>
          <w:sz w:val="20"/>
          <w:szCs w:val="20"/>
        </w:rPr>
      </w:pPr>
    </w:p>
    <w:p w:rsidR="00A43FC8" w:rsidRDefault="00A43FC8" w:rsidP="00BC1BD2">
      <w:pPr>
        <w:contextualSpacing/>
        <w:jc w:val="both"/>
        <w:rPr>
          <w:rFonts w:ascii="Century Gothic" w:hAnsi="Century Gothic"/>
          <w:b/>
          <w:sz w:val="20"/>
          <w:szCs w:val="20"/>
        </w:rPr>
      </w:pPr>
      <w:r w:rsidRPr="00A43FC8">
        <w:rPr>
          <w:rFonts w:ascii="Century Gothic" w:hAnsi="Century Gothic"/>
          <w:b/>
          <w:sz w:val="20"/>
          <w:szCs w:val="20"/>
        </w:rPr>
        <w:t>Absent or Excused:</w:t>
      </w:r>
    </w:p>
    <w:p w:rsidR="00A43FC8" w:rsidRPr="00A43FC8" w:rsidRDefault="00B63416" w:rsidP="00BC1BD2">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Randy Thorpe</w:t>
      </w:r>
      <w:r w:rsidR="00AE2987">
        <w:rPr>
          <w:rFonts w:ascii="Century Gothic" w:hAnsi="Century Gothic"/>
          <w:sz w:val="20"/>
          <w:szCs w:val="20"/>
        </w:rPr>
        <w:t>,</w:t>
      </w:r>
      <w:r>
        <w:rPr>
          <w:rFonts w:ascii="Century Gothic" w:hAnsi="Century Gothic"/>
          <w:sz w:val="20"/>
          <w:szCs w:val="20"/>
        </w:rPr>
        <w:t xml:space="preserve"> and Shelly Gogolski</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Default="003D584F" w:rsidP="00BC1BD2">
      <w:pPr>
        <w:contextualSpacing/>
        <w:jc w:val="both"/>
        <w:rPr>
          <w:rFonts w:ascii="Century Gothic" w:hAnsi="Century Gothic"/>
          <w:color w:val="FF0000"/>
          <w:sz w:val="20"/>
          <w:szCs w:val="20"/>
        </w:rPr>
      </w:pPr>
      <w:r>
        <w:rPr>
          <w:rFonts w:ascii="Century Gothic" w:hAnsi="Century Gothic"/>
          <w:sz w:val="20"/>
          <w:szCs w:val="20"/>
        </w:rPr>
        <w:t>M</w:t>
      </w:r>
      <w:r w:rsidR="006422AD" w:rsidRPr="00A12129">
        <w:rPr>
          <w:rFonts w:ascii="Century Gothic" w:hAnsi="Century Gothic"/>
          <w:sz w:val="20"/>
          <w:szCs w:val="20"/>
        </w:rPr>
        <w:t xml:space="preserve">inutes from the </w:t>
      </w:r>
      <w:r w:rsidR="00AE2987">
        <w:rPr>
          <w:rFonts w:ascii="Century Gothic" w:hAnsi="Century Gothic"/>
          <w:sz w:val="20"/>
          <w:szCs w:val="20"/>
        </w:rPr>
        <w:t>March</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AE2987">
        <w:rPr>
          <w:rFonts w:ascii="Century Gothic" w:hAnsi="Century Gothic"/>
          <w:sz w:val="20"/>
          <w:szCs w:val="20"/>
        </w:rPr>
        <w:t>Jane Varcoe</w:t>
      </w:r>
      <w:r w:rsidR="000A3A90">
        <w:rPr>
          <w:rFonts w:ascii="Century Gothic" w:hAnsi="Century Gothic"/>
          <w:sz w:val="20"/>
          <w:szCs w:val="20"/>
        </w:rPr>
        <w:t xml:space="preserve">, </w:t>
      </w:r>
      <w:r w:rsidR="00835C0C" w:rsidRPr="00A12129">
        <w:rPr>
          <w:rFonts w:ascii="Century Gothic" w:hAnsi="Century Gothic"/>
          <w:sz w:val="20"/>
          <w:szCs w:val="20"/>
        </w:rPr>
        <w:t xml:space="preserve">seconded by </w:t>
      </w:r>
      <w:r w:rsidR="000A3A90">
        <w:rPr>
          <w:rFonts w:ascii="Century Gothic" w:hAnsi="Century Gothic"/>
          <w:sz w:val="20"/>
          <w:szCs w:val="20"/>
        </w:rPr>
        <w:t>Theresa Stratton</w:t>
      </w:r>
      <w:r w:rsidR="00747755" w:rsidRPr="00A12129">
        <w:rPr>
          <w:rFonts w:ascii="Century Gothic" w:hAnsi="Century Gothic"/>
          <w:sz w:val="20"/>
          <w:szCs w:val="20"/>
        </w:rPr>
        <w:t>,</w:t>
      </w:r>
      <w:r w:rsidR="00AE2987">
        <w:rPr>
          <w:rFonts w:ascii="Century Gothic" w:hAnsi="Century Gothic"/>
          <w:sz w:val="20"/>
          <w:szCs w:val="20"/>
        </w:rPr>
        <w:t xml:space="preserve"> with one vote </w:t>
      </w:r>
      <w:r w:rsidR="007045E4">
        <w:rPr>
          <w:rFonts w:ascii="Century Gothic" w:hAnsi="Century Gothic"/>
          <w:sz w:val="20"/>
          <w:szCs w:val="20"/>
        </w:rPr>
        <w:t>not to approve by Don McDonough, who noted he would meet with Kathy following the meeting to go over his issues.</w:t>
      </w:r>
      <w:r w:rsidR="00AE2987">
        <w:rPr>
          <w:rFonts w:ascii="Century Gothic" w:hAnsi="Century Gothic"/>
          <w:sz w:val="20"/>
          <w:szCs w:val="20"/>
        </w:rPr>
        <w:t xml:space="preserve">  Minutes accepted as written by majority vote.</w:t>
      </w:r>
      <w:r w:rsidR="006A2537">
        <w:rPr>
          <w:rFonts w:ascii="Century Gothic" w:hAnsi="Century Gothic"/>
          <w:color w:val="FF0000"/>
          <w:sz w:val="20"/>
          <w:szCs w:val="20"/>
        </w:rPr>
        <w:t xml:space="preserve">  </w:t>
      </w:r>
    </w:p>
    <w:p w:rsidR="007915F2" w:rsidRPr="00A12129" w:rsidRDefault="007915F2"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w:t>
      </w:r>
    </w:p>
    <w:p w:rsidR="00BC5EAF" w:rsidRPr="00F13A33" w:rsidRDefault="00BC5EAF" w:rsidP="00BC1BD2">
      <w:pPr>
        <w:contextualSpacing/>
        <w:jc w:val="both"/>
        <w:rPr>
          <w:rFonts w:ascii="Century Gothic" w:hAnsi="Century Gothic"/>
          <w:b/>
          <w:color w:val="FF0000"/>
          <w:sz w:val="20"/>
          <w:szCs w:val="20"/>
        </w:rPr>
      </w:pPr>
      <w:r>
        <w:rPr>
          <w:rFonts w:ascii="Century Gothic" w:hAnsi="Century Gothic"/>
          <w:sz w:val="20"/>
          <w:szCs w:val="20"/>
        </w:rPr>
        <w:t>The Bill List was reviewe</w:t>
      </w:r>
      <w:r w:rsidR="000A3A90">
        <w:rPr>
          <w:rFonts w:ascii="Century Gothic" w:hAnsi="Century Gothic"/>
          <w:sz w:val="20"/>
          <w:szCs w:val="20"/>
        </w:rPr>
        <w:t>d</w:t>
      </w:r>
      <w:r w:rsidR="00AE2987">
        <w:rPr>
          <w:rFonts w:ascii="Century Gothic" w:hAnsi="Century Gothic"/>
          <w:sz w:val="20"/>
          <w:szCs w:val="20"/>
        </w:rPr>
        <w:t xml:space="preserve"> by all, and amount of $619.33 to Fowler Oil was questioned.  Shelly was excused from the meeting and will address it at the May meeting.  A </w:t>
      </w:r>
      <w:r w:rsidR="00AE2987" w:rsidRPr="006A2537">
        <w:rPr>
          <w:rFonts w:ascii="Century Gothic" w:hAnsi="Century Gothic"/>
          <w:b/>
          <w:sz w:val="20"/>
          <w:szCs w:val="20"/>
        </w:rPr>
        <w:t>motion</w:t>
      </w:r>
      <w:r w:rsidR="00AE2987">
        <w:rPr>
          <w:rFonts w:ascii="Century Gothic" w:hAnsi="Century Gothic"/>
          <w:sz w:val="20"/>
          <w:szCs w:val="20"/>
        </w:rPr>
        <w:t xml:space="preserve"> was made by Michele Torquati to approve the Bill list with the exception of the $619.33, seconded by Theresa Stratton, and approved by majority vote.  </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0D3E3C"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t>
      </w:r>
      <w:r w:rsidR="00AE2987">
        <w:rPr>
          <w:rFonts w:ascii="Century Gothic" w:hAnsi="Century Gothic"/>
          <w:sz w:val="20"/>
          <w:szCs w:val="20"/>
        </w:rPr>
        <w:t>will be reviewed at the May meeting.</w:t>
      </w:r>
    </w:p>
    <w:p w:rsidR="00AE2987" w:rsidRDefault="00AE2987"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5D3B8F" w:rsidRDefault="00AE2987" w:rsidP="00735AA6">
      <w:pPr>
        <w:contextualSpacing/>
        <w:jc w:val="both"/>
        <w:rPr>
          <w:rFonts w:ascii="Century Gothic" w:hAnsi="Century Gothic"/>
          <w:sz w:val="20"/>
          <w:szCs w:val="20"/>
        </w:rPr>
      </w:pPr>
      <w:r>
        <w:rPr>
          <w:rFonts w:ascii="Century Gothic" w:hAnsi="Century Gothic"/>
          <w:sz w:val="20"/>
          <w:szCs w:val="20"/>
        </w:rPr>
        <w:t>Mayor was excused from the meeting.</w:t>
      </w:r>
    </w:p>
    <w:p w:rsidR="00AE2987" w:rsidRDefault="00AE2987" w:rsidP="00735AA6">
      <w:pPr>
        <w:contextualSpacing/>
        <w:jc w:val="both"/>
        <w:rPr>
          <w:rFonts w:ascii="Century Gothic" w:hAnsi="Century Gothic"/>
          <w:sz w:val="20"/>
          <w:szCs w:val="20"/>
        </w:rPr>
      </w:pPr>
    </w:p>
    <w:p w:rsidR="006C174A" w:rsidRDefault="0096073A" w:rsidP="00735AA6">
      <w:pPr>
        <w:contextualSpacing/>
        <w:jc w:val="both"/>
        <w:rPr>
          <w:rFonts w:ascii="Century Gothic" w:hAnsi="Century Gothic"/>
          <w:sz w:val="20"/>
          <w:szCs w:val="20"/>
        </w:rPr>
      </w:pPr>
      <w:r>
        <w:rPr>
          <w:rFonts w:ascii="Century Gothic" w:hAnsi="Century Gothic"/>
          <w:b/>
          <w:sz w:val="20"/>
          <w:szCs w:val="20"/>
        </w:rPr>
        <w:t>ZONING OFFICER</w:t>
      </w:r>
      <w:r w:rsidR="005D3B8F">
        <w:rPr>
          <w:rFonts w:ascii="Century Gothic" w:hAnsi="Century Gothic"/>
          <w:sz w:val="20"/>
          <w:szCs w:val="20"/>
        </w:rPr>
        <w:t xml:space="preserve">, </w:t>
      </w:r>
    </w:p>
    <w:p w:rsidR="00EE5045" w:rsidRDefault="005D3B8F" w:rsidP="00735AA6">
      <w:pPr>
        <w:contextualSpacing/>
        <w:jc w:val="both"/>
        <w:rPr>
          <w:rFonts w:ascii="Century Gothic" w:hAnsi="Century Gothic"/>
          <w:sz w:val="20"/>
          <w:szCs w:val="20"/>
        </w:rPr>
      </w:pPr>
      <w:r>
        <w:rPr>
          <w:rFonts w:ascii="Century Gothic" w:hAnsi="Century Gothic"/>
          <w:sz w:val="20"/>
          <w:szCs w:val="20"/>
        </w:rPr>
        <w:t xml:space="preserve">Kevin </w:t>
      </w:r>
      <w:r w:rsidR="00AE2987">
        <w:rPr>
          <w:rFonts w:ascii="Century Gothic" w:hAnsi="Century Gothic"/>
          <w:sz w:val="20"/>
          <w:szCs w:val="20"/>
        </w:rPr>
        <w:t>noted that he followed through with permits to Aqua Water for street opening, which was addresse</w:t>
      </w:r>
      <w:r w:rsidR="006C174A">
        <w:rPr>
          <w:rFonts w:ascii="Century Gothic" w:hAnsi="Century Gothic"/>
          <w:sz w:val="20"/>
          <w:szCs w:val="20"/>
        </w:rPr>
        <w:t>d at an earlier meeting. He said they were tentatively scheduled to start the work next week.</w:t>
      </w:r>
      <w:r w:rsidR="00AE2987">
        <w:rPr>
          <w:rFonts w:ascii="Century Gothic" w:hAnsi="Century Gothic"/>
          <w:sz w:val="20"/>
          <w:szCs w:val="20"/>
        </w:rPr>
        <w:t xml:space="preserve"> </w:t>
      </w:r>
      <w:r w:rsidR="006C174A">
        <w:rPr>
          <w:rFonts w:ascii="Century Gothic" w:hAnsi="Century Gothic"/>
          <w:sz w:val="20"/>
          <w:szCs w:val="20"/>
        </w:rPr>
        <w:t xml:space="preserve">He </w:t>
      </w:r>
      <w:r w:rsidR="00AE2987">
        <w:rPr>
          <w:rFonts w:ascii="Century Gothic" w:hAnsi="Century Gothic"/>
          <w:sz w:val="20"/>
          <w:szCs w:val="20"/>
        </w:rPr>
        <w:t>visited the property on Carbondale Road to follow through on t</w:t>
      </w:r>
      <w:r w:rsidR="00050CAC">
        <w:rPr>
          <w:rFonts w:ascii="Century Gothic" w:hAnsi="Century Gothic"/>
          <w:sz w:val="20"/>
          <w:szCs w:val="20"/>
        </w:rPr>
        <w:t>he removal of the debris and junk.</w:t>
      </w:r>
      <w:r w:rsidR="00AE2987">
        <w:rPr>
          <w:rFonts w:ascii="Century Gothic" w:hAnsi="Century Gothic"/>
          <w:sz w:val="20"/>
          <w:szCs w:val="20"/>
        </w:rPr>
        <w:t xml:space="preserve"> He noted that some of the debris/junk was removed a</w:t>
      </w:r>
      <w:r w:rsidR="00050CAC">
        <w:rPr>
          <w:rFonts w:ascii="Century Gothic" w:hAnsi="Century Gothic"/>
          <w:sz w:val="20"/>
          <w:szCs w:val="20"/>
        </w:rPr>
        <w:t>nd he will follow up on getting the remainder of it out of there.</w:t>
      </w:r>
    </w:p>
    <w:p w:rsidR="007D55ED" w:rsidRDefault="007D55ED" w:rsidP="00735AA6">
      <w:pPr>
        <w:contextualSpacing/>
        <w:jc w:val="both"/>
        <w:rPr>
          <w:rFonts w:ascii="Century Gothic" w:hAnsi="Century Gothic"/>
          <w:sz w:val="20"/>
          <w:szCs w:val="20"/>
        </w:rPr>
      </w:pPr>
    </w:p>
    <w:p w:rsidR="007915F2" w:rsidRDefault="007915F2" w:rsidP="00735AA6">
      <w:pPr>
        <w:contextualSpacing/>
        <w:jc w:val="both"/>
        <w:rPr>
          <w:rFonts w:ascii="Century Gothic" w:hAnsi="Century Gothic"/>
          <w:sz w:val="20"/>
          <w:szCs w:val="20"/>
        </w:rPr>
      </w:pPr>
    </w:p>
    <w:p w:rsidR="007915F2" w:rsidRDefault="007915F2" w:rsidP="00735AA6">
      <w:pPr>
        <w:contextualSpacing/>
        <w:jc w:val="both"/>
        <w:rPr>
          <w:rFonts w:ascii="Century Gothic" w:hAnsi="Century Gothic"/>
          <w:sz w:val="20"/>
          <w:szCs w:val="20"/>
        </w:rPr>
      </w:pPr>
    </w:p>
    <w:p w:rsidR="007D55ED" w:rsidRDefault="00917F18" w:rsidP="00BC1BD2">
      <w:pPr>
        <w:contextualSpacing/>
        <w:jc w:val="both"/>
        <w:rPr>
          <w:rFonts w:ascii="Century Gothic" w:hAnsi="Century Gothic"/>
          <w:b/>
          <w:color w:val="FF0000"/>
          <w:sz w:val="20"/>
          <w:szCs w:val="20"/>
        </w:rPr>
      </w:pPr>
      <w:r w:rsidRPr="00A12129">
        <w:rPr>
          <w:rFonts w:ascii="Century Gothic" w:hAnsi="Century Gothic"/>
          <w:b/>
          <w:sz w:val="20"/>
          <w:szCs w:val="20"/>
        </w:rPr>
        <w:lastRenderedPageBreak/>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p>
    <w:p w:rsidR="007915F2" w:rsidRDefault="005D3B8F" w:rsidP="00BC1BD2">
      <w:pPr>
        <w:contextualSpacing/>
        <w:jc w:val="both"/>
        <w:rPr>
          <w:rFonts w:ascii="Century Gothic" w:hAnsi="Century Gothic"/>
          <w:sz w:val="20"/>
          <w:szCs w:val="20"/>
        </w:rPr>
      </w:pPr>
      <w:r w:rsidRPr="005D3B8F">
        <w:rPr>
          <w:rFonts w:ascii="Century Gothic" w:hAnsi="Century Gothic"/>
          <w:sz w:val="20"/>
          <w:szCs w:val="20"/>
        </w:rPr>
        <w:t xml:space="preserve">No guests or citizens </w:t>
      </w:r>
      <w:r w:rsidR="00A815E7">
        <w:rPr>
          <w:rFonts w:ascii="Century Gothic" w:hAnsi="Century Gothic"/>
          <w:sz w:val="20"/>
          <w:szCs w:val="20"/>
        </w:rPr>
        <w:t>were present at the meeting</w:t>
      </w:r>
      <w:r w:rsidR="007D55ED">
        <w:rPr>
          <w:rFonts w:ascii="Century Gothic" w:hAnsi="Century Gothic"/>
          <w:sz w:val="20"/>
          <w:szCs w:val="20"/>
        </w:rPr>
        <w:t xml:space="preserve">. </w:t>
      </w:r>
    </w:p>
    <w:p w:rsidR="007915F2" w:rsidRDefault="007915F2" w:rsidP="00BC1BD2">
      <w:pPr>
        <w:contextualSpacing/>
        <w:jc w:val="both"/>
        <w:rPr>
          <w:rFonts w:ascii="Century Gothic" w:hAnsi="Century Gothic"/>
          <w:sz w:val="20"/>
          <w:szCs w:val="20"/>
        </w:rPr>
      </w:pPr>
    </w:p>
    <w:p w:rsidR="007D55ED" w:rsidRDefault="007D55ED" w:rsidP="00BC1BD2">
      <w:pPr>
        <w:contextualSpacing/>
        <w:jc w:val="both"/>
        <w:rPr>
          <w:rFonts w:ascii="Century Gothic" w:hAnsi="Century Gothic"/>
          <w:sz w:val="20"/>
          <w:szCs w:val="20"/>
        </w:rPr>
      </w:pPr>
      <w:r>
        <w:rPr>
          <w:rFonts w:ascii="Century Gothic" w:hAnsi="Century Gothic"/>
          <w:sz w:val="20"/>
          <w:szCs w:val="20"/>
        </w:rPr>
        <w:t xml:space="preserve">Steve </w:t>
      </w:r>
      <w:proofErr w:type="spellStart"/>
      <w:r>
        <w:rPr>
          <w:rFonts w:ascii="Century Gothic" w:hAnsi="Century Gothic"/>
          <w:sz w:val="20"/>
          <w:szCs w:val="20"/>
        </w:rPr>
        <w:t>Salley</w:t>
      </w:r>
      <w:proofErr w:type="spellEnd"/>
      <w:r>
        <w:rPr>
          <w:rFonts w:ascii="Century Gothic" w:hAnsi="Century Gothic"/>
          <w:sz w:val="20"/>
          <w:szCs w:val="20"/>
        </w:rPr>
        <w:t xml:space="preserve">, Auditor, was at the </w:t>
      </w:r>
      <w:r w:rsidR="00050CAC">
        <w:rPr>
          <w:rFonts w:ascii="Century Gothic" w:hAnsi="Century Gothic"/>
          <w:sz w:val="20"/>
          <w:szCs w:val="20"/>
        </w:rPr>
        <w:t>meeting.  He</w:t>
      </w:r>
      <w:r>
        <w:rPr>
          <w:rFonts w:ascii="Century Gothic" w:hAnsi="Century Gothic"/>
          <w:sz w:val="20"/>
          <w:szCs w:val="20"/>
        </w:rPr>
        <w:t xml:space="preserve"> presented the completed Audit to Lil Rollison</w:t>
      </w:r>
      <w:r w:rsidR="00BB1384">
        <w:rPr>
          <w:rFonts w:ascii="Century Gothic" w:hAnsi="Century Gothic"/>
          <w:sz w:val="20"/>
          <w:szCs w:val="20"/>
        </w:rPr>
        <w:t xml:space="preserve"> He said </w:t>
      </w:r>
      <w:r>
        <w:rPr>
          <w:rFonts w:ascii="Century Gothic" w:hAnsi="Century Gothic"/>
          <w:sz w:val="20"/>
          <w:szCs w:val="20"/>
        </w:rPr>
        <w:t xml:space="preserve"> it was filed within the </w:t>
      </w:r>
      <w:r w:rsidR="00BB1384">
        <w:rPr>
          <w:rFonts w:ascii="Century Gothic" w:hAnsi="Century Gothic"/>
          <w:sz w:val="20"/>
          <w:szCs w:val="20"/>
        </w:rPr>
        <w:t>noting timeframe.</w:t>
      </w:r>
      <w:r w:rsidR="003E67F6">
        <w:rPr>
          <w:rFonts w:ascii="Century Gothic" w:hAnsi="Century Gothic"/>
          <w:sz w:val="20"/>
          <w:szCs w:val="20"/>
        </w:rPr>
        <w:t xml:space="preserve"> He,</w:t>
      </w:r>
      <w:r>
        <w:rPr>
          <w:rFonts w:ascii="Century Gothic" w:hAnsi="Century Gothic"/>
          <w:sz w:val="20"/>
          <w:szCs w:val="20"/>
        </w:rPr>
        <w:t xml:space="preserve"> Shelly and the others worked diligently to get it done</w:t>
      </w:r>
      <w:r w:rsidR="00412561">
        <w:rPr>
          <w:rFonts w:ascii="Century Gothic" w:hAnsi="Century Gothic"/>
          <w:sz w:val="20"/>
          <w:szCs w:val="20"/>
        </w:rPr>
        <w:t>.  Lil gave Steve his check for his part in the auditing process.</w:t>
      </w:r>
      <w:r w:rsidR="006A2537">
        <w:rPr>
          <w:rFonts w:ascii="Century Gothic" w:hAnsi="Century Gothic"/>
          <w:sz w:val="20"/>
          <w:szCs w:val="20"/>
        </w:rPr>
        <w:t xml:space="preserve"> </w:t>
      </w:r>
    </w:p>
    <w:p w:rsidR="007915F2" w:rsidRDefault="007915F2" w:rsidP="00BC1BD2">
      <w:pPr>
        <w:contextualSpacing/>
        <w:jc w:val="both"/>
        <w:rPr>
          <w:rFonts w:ascii="Century Gothic" w:hAnsi="Century Gothic"/>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2B1FEC" w:rsidRDefault="005D3B8F" w:rsidP="00BC1BD2">
      <w:pPr>
        <w:contextualSpacing/>
        <w:jc w:val="both"/>
        <w:rPr>
          <w:rFonts w:ascii="Century Gothic" w:hAnsi="Century Gothic"/>
          <w:sz w:val="20"/>
          <w:szCs w:val="20"/>
        </w:rPr>
      </w:pPr>
      <w:r>
        <w:rPr>
          <w:rFonts w:ascii="Century Gothic" w:hAnsi="Century Gothic"/>
          <w:sz w:val="20"/>
          <w:szCs w:val="20"/>
        </w:rPr>
        <w:t>Solicitor Farrell had nothing to report</w:t>
      </w:r>
      <w:r w:rsidR="00224162">
        <w:rPr>
          <w:rFonts w:ascii="Century Gothic" w:hAnsi="Century Gothic"/>
          <w:sz w:val="20"/>
          <w:szCs w:val="20"/>
        </w:rPr>
        <w:t xml:space="preserve"> from his car parked across from the Borough Building on South Street.</w:t>
      </w:r>
    </w:p>
    <w:p w:rsidR="00864486" w:rsidRDefault="00864486" w:rsidP="00BC1BD2">
      <w:pPr>
        <w:contextualSpacing/>
        <w:jc w:val="both"/>
        <w:rPr>
          <w:rFonts w:ascii="Century Gothic" w:hAnsi="Century Gothic"/>
          <w:sz w:val="20"/>
          <w:szCs w:val="20"/>
        </w:rPr>
      </w:pPr>
    </w:p>
    <w:p w:rsidR="000F2584" w:rsidRDefault="00A67952" w:rsidP="006C174A">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6C174A" w:rsidRPr="006C174A" w:rsidRDefault="006C174A" w:rsidP="006C174A">
      <w:pPr>
        <w:contextualSpacing/>
        <w:jc w:val="both"/>
        <w:rPr>
          <w:rFonts w:ascii="Century Gothic" w:hAnsi="Century Gothic"/>
          <w:sz w:val="20"/>
          <w:szCs w:val="20"/>
        </w:rPr>
      </w:pPr>
      <w:r w:rsidRPr="006C174A">
        <w:rPr>
          <w:rFonts w:ascii="Century Gothic" w:hAnsi="Century Gothic"/>
          <w:sz w:val="20"/>
          <w:szCs w:val="20"/>
        </w:rPr>
        <w:t>Nothing to report</w:t>
      </w:r>
    </w:p>
    <w:p w:rsidR="00263643" w:rsidRDefault="00263643" w:rsidP="00A71ECF">
      <w:pPr>
        <w:contextualSpacing/>
        <w:jc w:val="both"/>
        <w:rPr>
          <w:rFonts w:ascii="Century Gothic" w:hAnsi="Century Gothic"/>
          <w:b/>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w:t>
      </w:r>
      <w:r w:rsidR="007870D4">
        <w:rPr>
          <w:rFonts w:ascii="Century Gothic" w:hAnsi="Century Gothic"/>
          <w:b/>
          <w:sz w:val="20"/>
          <w:szCs w:val="20"/>
        </w:rPr>
        <w:t>udget &amp; Finance, Theresa Stratton</w:t>
      </w:r>
    </w:p>
    <w:p w:rsidR="00224162" w:rsidRDefault="006C174A" w:rsidP="00A71ECF">
      <w:pPr>
        <w:contextualSpacing/>
        <w:jc w:val="both"/>
        <w:rPr>
          <w:rFonts w:ascii="Century Gothic" w:hAnsi="Century Gothic"/>
          <w:sz w:val="20"/>
          <w:szCs w:val="20"/>
        </w:rPr>
      </w:pPr>
      <w:r>
        <w:rPr>
          <w:rFonts w:ascii="Century Gothic" w:hAnsi="Century Gothic"/>
          <w:sz w:val="20"/>
          <w:szCs w:val="20"/>
        </w:rPr>
        <w:t xml:space="preserve">Theresa shared that the budget at this point is in good order. </w:t>
      </w:r>
    </w:p>
    <w:p w:rsidR="007870D4" w:rsidRPr="007870D4" w:rsidRDefault="006C174A" w:rsidP="00A71ECF">
      <w:pPr>
        <w:contextualSpacing/>
        <w:jc w:val="both"/>
        <w:rPr>
          <w:rFonts w:ascii="Century Gothic" w:hAnsi="Century Gothic"/>
          <w:sz w:val="20"/>
          <w:szCs w:val="20"/>
        </w:rPr>
      </w:pPr>
      <w:r>
        <w:rPr>
          <w:rFonts w:ascii="Century Gothic" w:hAnsi="Century Gothic"/>
          <w:sz w:val="20"/>
          <w:szCs w:val="20"/>
        </w:rPr>
        <w:t xml:space="preserve"> </w:t>
      </w:r>
    </w:p>
    <w:p w:rsidR="0097200D" w:rsidRPr="004B73B2"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20227F" w:rsidRDefault="005E0213" w:rsidP="00D159D2">
      <w:pPr>
        <w:contextualSpacing/>
        <w:jc w:val="both"/>
        <w:rPr>
          <w:rFonts w:ascii="Century Gothic" w:hAnsi="Century Gothic"/>
          <w:sz w:val="20"/>
          <w:szCs w:val="20"/>
        </w:rPr>
      </w:pPr>
      <w:r w:rsidRPr="005E0213">
        <w:rPr>
          <w:rFonts w:ascii="Century Gothic" w:hAnsi="Century Gothic"/>
          <w:sz w:val="20"/>
          <w:szCs w:val="20"/>
        </w:rPr>
        <w:t>Nothing to report on Streets and Roads</w:t>
      </w:r>
    </w:p>
    <w:p w:rsidR="00412561" w:rsidRDefault="00412561" w:rsidP="00D159D2">
      <w:pPr>
        <w:contextualSpacing/>
        <w:jc w:val="both"/>
        <w:rPr>
          <w:rFonts w:ascii="Century Gothic" w:hAnsi="Century Gothic"/>
          <w:sz w:val="20"/>
          <w:szCs w:val="20"/>
        </w:rPr>
      </w:pPr>
    </w:p>
    <w:p w:rsidR="007D55ED" w:rsidRDefault="007D55ED" w:rsidP="00D159D2">
      <w:pPr>
        <w:contextualSpacing/>
        <w:jc w:val="both"/>
        <w:rPr>
          <w:rFonts w:ascii="Century Gothic" w:hAnsi="Century Gothic"/>
          <w:sz w:val="20"/>
          <w:szCs w:val="20"/>
        </w:rPr>
      </w:pPr>
      <w:r>
        <w:rPr>
          <w:rFonts w:ascii="Century Gothic" w:hAnsi="Century Gothic"/>
          <w:sz w:val="20"/>
          <w:szCs w:val="20"/>
        </w:rPr>
        <w:t xml:space="preserve">The </w:t>
      </w:r>
      <w:r w:rsidR="00412561">
        <w:rPr>
          <w:rFonts w:ascii="Century Gothic" w:hAnsi="Century Gothic"/>
          <w:sz w:val="20"/>
          <w:szCs w:val="20"/>
        </w:rPr>
        <w:t>following items were discussed at this point:</w:t>
      </w:r>
    </w:p>
    <w:p w:rsidR="00412561" w:rsidRDefault="00412561" w:rsidP="00D159D2">
      <w:pPr>
        <w:contextualSpacing/>
        <w:jc w:val="both"/>
        <w:rPr>
          <w:rFonts w:ascii="Century Gothic" w:hAnsi="Century Gothic"/>
          <w:sz w:val="20"/>
          <w:szCs w:val="20"/>
        </w:rPr>
      </w:pPr>
    </w:p>
    <w:p w:rsidR="00412561" w:rsidRDefault="00412561" w:rsidP="00D159D2">
      <w:pPr>
        <w:contextualSpacing/>
        <w:jc w:val="both"/>
        <w:rPr>
          <w:rFonts w:ascii="Century Gothic" w:hAnsi="Century Gothic"/>
          <w:sz w:val="20"/>
          <w:szCs w:val="20"/>
        </w:rPr>
      </w:pPr>
      <w:r>
        <w:rPr>
          <w:rFonts w:ascii="Century Gothic" w:hAnsi="Century Gothic"/>
          <w:sz w:val="20"/>
          <w:szCs w:val="20"/>
        </w:rPr>
        <w:t>Lil shared that the Declaration of Disaster Emergency for Waymart Borough dated 3/27/20,</w:t>
      </w:r>
      <w:r w:rsidR="00224162">
        <w:rPr>
          <w:rFonts w:ascii="Century Gothic" w:hAnsi="Century Gothic"/>
          <w:sz w:val="20"/>
          <w:szCs w:val="20"/>
        </w:rPr>
        <w:t xml:space="preserve"> and sent to Steve Price, Wayne County E.M.A.</w:t>
      </w:r>
      <w:r>
        <w:rPr>
          <w:rFonts w:ascii="Century Gothic" w:hAnsi="Century Gothic"/>
          <w:sz w:val="20"/>
          <w:szCs w:val="20"/>
        </w:rPr>
        <w:t xml:space="preserve">  needed to be ratified extending it to May 12, 2020, and if needed it will be done monthly at future meetings.  A </w:t>
      </w:r>
      <w:r w:rsidRPr="00224162">
        <w:rPr>
          <w:rFonts w:ascii="Century Gothic" w:hAnsi="Century Gothic"/>
          <w:b/>
          <w:sz w:val="20"/>
          <w:szCs w:val="20"/>
        </w:rPr>
        <w:t xml:space="preserve">motion </w:t>
      </w:r>
      <w:r>
        <w:rPr>
          <w:rFonts w:ascii="Century Gothic" w:hAnsi="Century Gothic"/>
          <w:sz w:val="20"/>
          <w:szCs w:val="20"/>
        </w:rPr>
        <w:t>was made by Jane Varcoe, seconded by Donnie McDonough to ratify the Declaration and unanimously approved.</w:t>
      </w:r>
    </w:p>
    <w:p w:rsidR="00412561" w:rsidRDefault="00412561" w:rsidP="00D159D2">
      <w:pPr>
        <w:contextualSpacing/>
        <w:jc w:val="both"/>
        <w:rPr>
          <w:rFonts w:ascii="Century Gothic" w:hAnsi="Century Gothic"/>
          <w:sz w:val="20"/>
          <w:szCs w:val="20"/>
        </w:rPr>
      </w:pPr>
    </w:p>
    <w:p w:rsidR="00412561" w:rsidRDefault="00412561" w:rsidP="00D159D2">
      <w:pPr>
        <w:contextualSpacing/>
        <w:jc w:val="both"/>
        <w:rPr>
          <w:rFonts w:ascii="Century Gothic" w:hAnsi="Century Gothic"/>
          <w:sz w:val="20"/>
          <w:szCs w:val="20"/>
        </w:rPr>
      </w:pPr>
      <w:r>
        <w:rPr>
          <w:rFonts w:ascii="Century Gothic" w:hAnsi="Century Gothic"/>
          <w:sz w:val="20"/>
          <w:szCs w:val="20"/>
        </w:rPr>
        <w:t>Lil also noted that the new Amended Dog Ordinance, 2020-1, which was advertised in the Tri-County Newspaper, needed to be adopted.  The only change was in Section 6, addressing the fine amounts.</w:t>
      </w:r>
    </w:p>
    <w:p w:rsidR="00B11418" w:rsidRDefault="00412561" w:rsidP="00D159D2">
      <w:pPr>
        <w:contextualSpacing/>
        <w:jc w:val="both"/>
        <w:rPr>
          <w:rFonts w:ascii="Century Gothic" w:hAnsi="Century Gothic"/>
          <w:b/>
          <w:color w:val="FF0000"/>
          <w:sz w:val="20"/>
          <w:szCs w:val="20"/>
        </w:rPr>
      </w:pPr>
      <w:r>
        <w:rPr>
          <w:rFonts w:ascii="Century Gothic" w:hAnsi="Century Gothic"/>
          <w:sz w:val="20"/>
          <w:szCs w:val="20"/>
        </w:rPr>
        <w:t xml:space="preserve">First Offense, $50; second offense, $150, third, $600 and cost of prosecution for each offense.  A </w:t>
      </w:r>
      <w:r w:rsidRPr="006A2537">
        <w:rPr>
          <w:rFonts w:ascii="Century Gothic" w:hAnsi="Century Gothic"/>
          <w:b/>
          <w:sz w:val="20"/>
          <w:szCs w:val="20"/>
        </w:rPr>
        <w:t xml:space="preserve">motion </w:t>
      </w:r>
      <w:r>
        <w:rPr>
          <w:rFonts w:ascii="Century Gothic" w:hAnsi="Century Gothic"/>
          <w:sz w:val="20"/>
          <w:szCs w:val="20"/>
        </w:rPr>
        <w:t>was made by Michelle Torquati, seconded by Theresa Stratton to adopt the Dog Ordinance</w:t>
      </w:r>
      <w:r w:rsidR="00050CAC">
        <w:rPr>
          <w:rFonts w:ascii="Century Gothic" w:hAnsi="Century Gothic"/>
          <w:sz w:val="20"/>
          <w:szCs w:val="20"/>
        </w:rPr>
        <w:t>,</w:t>
      </w:r>
      <w:r>
        <w:rPr>
          <w:rFonts w:ascii="Century Gothic" w:hAnsi="Century Gothic"/>
          <w:sz w:val="20"/>
          <w:szCs w:val="20"/>
        </w:rPr>
        <w:t xml:space="preserve"> and unanimously approved.  Once signed, Kathy will e-mail it to Theresa for posting on the Website</w:t>
      </w:r>
      <w:r w:rsidR="00B11418" w:rsidRPr="008400D8">
        <w:rPr>
          <w:rFonts w:ascii="Century Gothic" w:hAnsi="Century Gothic"/>
          <w:b/>
          <w:sz w:val="20"/>
          <w:szCs w:val="20"/>
        </w:rPr>
        <w:t>.</w:t>
      </w:r>
      <w:r w:rsidR="006A2537" w:rsidRPr="008400D8">
        <w:rPr>
          <w:rFonts w:ascii="Century Gothic" w:hAnsi="Century Gothic"/>
          <w:b/>
          <w:color w:val="FF0000"/>
          <w:sz w:val="20"/>
          <w:szCs w:val="20"/>
        </w:rPr>
        <w:t xml:space="preserve"> </w:t>
      </w:r>
    </w:p>
    <w:p w:rsidR="007915F2" w:rsidRDefault="007915F2" w:rsidP="00D159D2">
      <w:pPr>
        <w:contextualSpacing/>
        <w:jc w:val="both"/>
        <w:rPr>
          <w:rFonts w:ascii="Century Gothic" w:hAnsi="Century Gothic"/>
          <w:sz w:val="20"/>
          <w:szCs w:val="20"/>
        </w:rPr>
      </w:pPr>
    </w:p>
    <w:p w:rsidR="003E67F6" w:rsidRDefault="00B11418" w:rsidP="00D159D2">
      <w:pPr>
        <w:contextualSpacing/>
        <w:jc w:val="both"/>
        <w:rPr>
          <w:rFonts w:ascii="Century Gothic" w:hAnsi="Century Gothic"/>
          <w:sz w:val="20"/>
          <w:szCs w:val="20"/>
        </w:rPr>
      </w:pPr>
      <w:r>
        <w:rPr>
          <w:rFonts w:ascii="Century Gothic" w:hAnsi="Century Gothic"/>
          <w:sz w:val="20"/>
          <w:szCs w:val="20"/>
        </w:rPr>
        <w:t xml:space="preserve">Jane said she had e-mailed a copy of a Proposal for a new computer system from Jim </w:t>
      </w:r>
      <w:proofErr w:type="spellStart"/>
      <w:r>
        <w:rPr>
          <w:rFonts w:ascii="Century Gothic" w:hAnsi="Century Gothic"/>
          <w:sz w:val="20"/>
          <w:szCs w:val="20"/>
        </w:rPr>
        <w:t>LaBar</w:t>
      </w:r>
      <w:proofErr w:type="spellEnd"/>
      <w:r>
        <w:rPr>
          <w:rFonts w:ascii="Century Gothic" w:hAnsi="Century Gothic"/>
          <w:sz w:val="20"/>
          <w:szCs w:val="20"/>
        </w:rPr>
        <w:t xml:space="preserve"> to all council and went over it again.  The total amount for the new computer to include insta</w:t>
      </w:r>
      <w:r w:rsidR="00050CAC">
        <w:rPr>
          <w:rFonts w:ascii="Century Gothic" w:hAnsi="Century Gothic"/>
          <w:sz w:val="20"/>
          <w:szCs w:val="20"/>
        </w:rPr>
        <w:t>llation and service is $2,415.  Discussion followed.  Shane felt that another estimate should be obtained to “compare prices.”</w:t>
      </w:r>
      <w:r w:rsidR="00224162">
        <w:rPr>
          <w:rFonts w:ascii="Century Gothic" w:hAnsi="Century Gothic"/>
          <w:sz w:val="20"/>
          <w:szCs w:val="20"/>
        </w:rPr>
        <w:t xml:space="preserve">  </w:t>
      </w:r>
      <w:r w:rsidR="00050CAC">
        <w:rPr>
          <w:rFonts w:ascii="Century Gothic" w:hAnsi="Century Gothic"/>
          <w:sz w:val="20"/>
          <w:szCs w:val="20"/>
        </w:rPr>
        <w:t xml:space="preserve"> Jane Varcoe made a </w:t>
      </w:r>
      <w:r w:rsidR="00050CAC" w:rsidRPr="004A5F98">
        <w:rPr>
          <w:rFonts w:ascii="Century Gothic" w:hAnsi="Century Gothic"/>
          <w:b/>
          <w:sz w:val="20"/>
          <w:szCs w:val="20"/>
        </w:rPr>
        <w:t>motion</w:t>
      </w:r>
      <w:r w:rsidR="00050CAC">
        <w:rPr>
          <w:rFonts w:ascii="Century Gothic" w:hAnsi="Century Gothic"/>
          <w:sz w:val="20"/>
          <w:szCs w:val="20"/>
        </w:rPr>
        <w:t xml:space="preserve">, seconded by Theresa Stratton to purchase the computer.  Shane voted </w:t>
      </w:r>
      <w:r w:rsidR="003E67F6">
        <w:rPr>
          <w:rFonts w:ascii="Century Gothic" w:hAnsi="Century Gothic"/>
          <w:sz w:val="20"/>
          <w:szCs w:val="20"/>
        </w:rPr>
        <w:t>“</w:t>
      </w:r>
      <w:r w:rsidR="00050CAC">
        <w:rPr>
          <w:rFonts w:ascii="Century Gothic" w:hAnsi="Century Gothic"/>
          <w:sz w:val="20"/>
          <w:szCs w:val="20"/>
        </w:rPr>
        <w:t>no</w:t>
      </w:r>
      <w:r w:rsidR="003E67F6">
        <w:rPr>
          <w:rFonts w:ascii="Century Gothic" w:hAnsi="Century Gothic"/>
          <w:sz w:val="20"/>
          <w:szCs w:val="20"/>
        </w:rPr>
        <w:t>”</w:t>
      </w:r>
      <w:r w:rsidR="00050CAC">
        <w:rPr>
          <w:rFonts w:ascii="Century Gothic" w:hAnsi="Century Gothic"/>
          <w:sz w:val="20"/>
          <w:szCs w:val="20"/>
        </w:rPr>
        <w:t xml:space="preserve"> for reason noted above.  The </w:t>
      </w:r>
      <w:r w:rsidR="00050CAC" w:rsidRPr="008400D8">
        <w:rPr>
          <w:rFonts w:ascii="Century Gothic" w:hAnsi="Century Gothic"/>
          <w:b/>
          <w:sz w:val="20"/>
          <w:szCs w:val="20"/>
        </w:rPr>
        <w:t>motion</w:t>
      </w:r>
      <w:r w:rsidR="00050CAC">
        <w:rPr>
          <w:rFonts w:ascii="Century Gothic" w:hAnsi="Century Gothic"/>
          <w:sz w:val="20"/>
          <w:szCs w:val="20"/>
        </w:rPr>
        <w:t xml:space="preserve"> passed by majority vote.</w:t>
      </w:r>
      <w:r w:rsidR="008400D8">
        <w:rPr>
          <w:rFonts w:ascii="Century Gothic" w:hAnsi="Century Gothic"/>
          <w:sz w:val="20"/>
          <w:szCs w:val="20"/>
        </w:rPr>
        <w:t xml:space="preserve"> </w:t>
      </w:r>
    </w:p>
    <w:p w:rsidR="007915F2" w:rsidRPr="00412561" w:rsidRDefault="007915F2" w:rsidP="00D159D2">
      <w:pPr>
        <w:contextualSpacing/>
        <w:jc w:val="both"/>
        <w:rPr>
          <w:rFonts w:ascii="Century Gothic" w:hAnsi="Century Gothic"/>
          <w:caps/>
          <w:sz w:val="20"/>
          <w:szCs w:val="20"/>
        </w:rPr>
      </w:pPr>
    </w:p>
    <w:p w:rsidR="003E67F6" w:rsidRDefault="003E67F6" w:rsidP="003E67F6">
      <w:pPr>
        <w:contextualSpacing/>
        <w:jc w:val="both"/>
        <w:rPr>
          <w:rFonts w:ascii="Century Gothic" w:hAnsi="Century Gothic"/>
          <w:sz w:val="20"/>
          <w:szCs w:val="20"/>
        </w:rPr>
      </w:pPr>
      <w:r>
        <w:rPr>
          <w:rFonts w:ascii="Century Gothic" w:hAnsi="Century Gothic"/>
          <w:sz w:val="20"/>
          <w:szCs w:val="20"/>
        </w:rPr>
        <w:t>Theresa also shared that she and Lil had looked over the budget as it pertained to the Public Works Department at the end of December 2019, noting the amount of savings realized to date with only paying the salary of one additional person, Leroy Brown.  She said there is significant money in the budget because of this savings, and even with the purchase of the computer s</w:t>
      </w:r>
      <w:r w:rsidR="008400D8">
        <w:rPr>
          <w:rFonts w:ascii="Century Gothic" w:hAnsi="Century Gothic"/>
          <w:sz w:val="20"/>
          <w:szCs w:val="20"/>
        </w:rPr>
        <w:t>ystem for $2415, that the Public Works</w:t>
      </w:r>
      <w:r>
        <w:rPr>
          <w:rFonts w:ascii="Century Gothic" w:hAnsi="Century Gothic"/>
          <w:sz w:val="20"/>
          <w:szCs w:val="20"/>
        </w:rPr>
        <w:t xml:space="preserve"> department is under budget by $3535.16</w:t>
      </w:r>
      <w:r w:rsidR="008400D8">
        <w:rPr>
          <w:rFonts w:ascii="Century Gothic" w:hAnsi="Century Gothic"/>
          <w:sz w:val="20"/>
          <w:szCs w:val="20"/>
        </w:rPr>
        <w:t xml:space="preserve"> at this point.  </w:t>
      </w:r>
    </w:p>
    <w:p w:rsidR="007915F2" w:rsidRPr="007870D4" w:rsidRDefault="007915F2" w:rsidP="003E67F6">
      <w:pPr>
        <w:contextualSpacing/>
        <w:jc w:val="both"/>
        <w:rPr>
          <w:rFonts w:ascii="Century Gothic" w:hAnsi="Century Gothic"/>
          <w:sz w:val="20"/>
          <w:szCs w:val="20"/>
        </w:rPr>
      </w:pPr>
    </w:p>
    <w:p w:rsidR="00D85098" w:rsidRDefault="00D85098" w:rsidP="00D159D2">
      <w:pPr>
        <w:contextualSpacing/>
        <w:jc w:val="both"/>
        <w:rPr>
          <w:rFonts w:ascii="Century Gothic" w:hAnsi="Century Gothic"/>
          <w:b/>
          <w:sz w:val="20"/>
          <w:szCs w:val="20"/>
        </w:rPr>
      </w:pPr>
      <w:r>
        <w:rPr>
          <w:rFonts w:ascii="Century Gothic" w:hAnsi="Century Gothic"/>
          <w:b/>
          <w:sz w:val="20"/>
          <w:szCs w:val="20"/>
        </w:rPr>
        <w:t>Park &amp; Recreation, Michele Torquati</w:t>
      </w:r>
    </w:p>
    <w:p w:rsidR="005E0213" w:rsidRDefault="005E0213" w:rsidP="00D159D2">
      <w:pPr>
        <w:contextualSpacing/>
        <w:jc w:val="both"/>
        <w:rPr>
          <w:rFonts w:ascii="Century Gothic" w:hAnsi="Century Gothic"/>
          <w:sz w:val="20"/>
          <w:szCs w:val="20"/>
        </w:rPr>
      </w:pPr>
      <w:r w:rsidRPr="005E0213">
        <w:rPr>
          <w:rFonts w:ascii="Century Gothic" w:hAnsi="Century Gothic"/>
          <w:sz w:val="20"/>
          <w:szCs w:val="20"/>
        </w:rPr>
        <w:t>Nothing  to report but hats off to Michele for the Easter Coloring Contest and her part in the Bunny on the Firetruck and distribution of plastic eggs</w:t>
      </w:r>
      <w:r w:rsidR="008400D8">
        <w:rPr>
          <w:rFonts w:ascii="Century Gothic" w:hAnsi="Century Gothic"/>
          <w:sz w:val="20"/>
          <w:szCs w:val="20"/>
        </w:rPr>
        <w:t xml:space="preserve"> at a safe distance</w:t>
      </w:r>
      <w:r w:rsidRPr="005E0213">
        <w:rPr>
          <w:rFonts w:ascii="Century Gothic" w:hAnsi="Century Gothic"/>
          <w:sz w:val="20"/>
          <w:szCs w:val="20"/>
        </w:rPr>
        <w:t xml:space="preserve"> to borough residents on the Saturday prior to Easter.</w:t>
      </w:r>
    </w:p>
    <w:p w:rsidR="00F67A76" w:rsidRDefault="00E712B7" w:rsidP="00BC1BD2">
      <w:pPr>
        <w:contextualSpacing/>
        <w:jc w:val="both"/>
        <w:rPr>
          <w:rFonts w:ascii="Century Gothic" w:hAnsi="Century Gothic"/>
          <w:b/>
          <w:sz w:val="20"/>
          <w:szCs w:val="20"/>
        </w:rPr>
      </w:pPr>
      <w:bookmarkStart w:id="0" w:name="_GoBack"/>
      <w:bookmarkEnd w:id="0"/>
      <w:r>
        <w:rPr>
          <w:rFonts w:ascii="Century Gothic" w:hAnsi="Century Gothic"/>
          <w:b/>
          <w:sz w:val="20"/>
          <w:szCs w:val="20"/>
        </w:rPr>
        <w:lastRenderedPageBreak/>
        <w:t>Utilities, Don McDonough</w:t>
      </w:r>
    </w:p>
    <w:p w:rsidR="003F166B" w:rsidRPr="003F166B" w:rsidRDefault="005E0213" w:rsidP="00BC1BD2">
      <w:pPr>
        <w:contextualSpacing/>
        <w:jc w:val="both"/>
        <w:rPr>
          <w:rFonts w:ascii="Century Gothic" w:hAnsi="Century Gothic"/>
          <w:sz w:val="20"/>
          <w:szCs w:val="20"/>
        </w:rPr>
      </w:pPr>
      <w:r>
        <w:rPr>
          <w:rFonts w:ascii="Century Gothic" w:hAnsi="Century Gothic"/>
          <w:sz w:val="20"/>
          <w:szCs w:val="20"/>
        </w:rPr>
        <w:t xml:space="preserve">Nothing to report relative to utilities.  </w:t>
      </w:r>
    </w:p>
    <w:p w:rsidR="005937FD" w:rsidRDefault="005937FD" w:rsidP="00BC1BD2">
      <w:pPr>
        <w:contextualSpacing/>
        <w:jc w:val="both"/>
        <w:rPr>
          <w:rFonts w:ascii="Century Gothic" w:hAnsi="Century Gothic"/>
          <w:sz w:val="20"/>
          <w:szCs w:val="20"/>
        </w:rPr>
      </w:pPr>
    </w:p>
    <w:p w:rsidR="008D19AD" w:rsidRDefault="00E712B7" w:rsidP="00C4328E">
      <w:pPr>
        <w:contextualSpacing/>
        <w:jc w:val="both"/>
        <w:rPr>
          <w:rFonts w:ascii="Century Gothic" w:hAnsi="Century Gothic"/>
          <w:b/>
          <w:color w:val="FF0000"/>
          <w:sz w:val="20"/>
          <w:szCs w:val="20"/>
        </w:rPr>
      </w:pPr>
      <w:r>
        <w:rPr>
          <w:rFonts w:ascii="Century Gothic" w:hAnsi="Century Gothic"/>
          <w:b/>
          <w:sz w:val="20"/>
          <w:szCs w:val="20"/>
        </w:rPr>
        <w:t>Safety, Shane Bayly</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3D584F" w:rsidRPr="0020227F" w:rsidRDefault="00FF59CD" w:rsidP="00C4328E">
      <w:pPr>
        <w:contextualSpacing/>
        <w:jc w:val="both"/>
        <w:rPr>
          <w:rFonts w:ascii="Century Gothic" w:hAnsi="Century Gothic"/>
          <w:b/>
          <w:color w:val="FF0000"/>
          <w:sz w:val="20"/>
          <w:szCs w:val="20"/>
        </w:rPr>
      </w:pPr>
      <w:r>
        <w:rPr>
          <w:rFonts w:ascii="Century Gothic" w:hAnsi="Century Gothic"/>
          <w:sz w:val="20"/>
          <w:szCs w:val="20"/>
        </w:rPr>
        <w:t>Shane had nothing to report.</w:t>
      </w:r>
      <w:r w:rsidR="0020227F">
        <w:rPr>
          <w:rFonts w:ascii="Century Gothic" w:hAnsi="Century Gothic"/>
          <w:color w:val="FF0000"/>
          <w:sz w:val="20"/>
          <w:szCs w:val="20"/>
        </w:rPr>
        <w:t xml:space="preserve">  </w:t>
      </w:r>
    </w:p>
    <w:p w:rsidR="00E712B7" w:rsidRPr="00A12129" w:rsidRDefault="00E712B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FF59CD" w:rsidRDefault="005E0213" w:rsidP="00BC1BD2">
      <w:pPr>
        <w:contextualSpacing/>
        <w:jc w:val="both"/>
        <w:rPr>
          <w:rFonts w:ascii="Century Gothic" w:hAnsi="Century Gothic"/>
          <w:sz w:val="20"/>
          <w:szCs w:val="20"/>
        </w:rPr>
      </w:pPr>
      <w:r>
        <w:rPr>
          <w:rFonts w:ascii="Century Gothic" w:hAnsi="Century Gothic"/>
          <w:sz w:val="20"/>
          <w:szCs w:val="20"/>
        </w:rPr>
        <w:t>Nothing to report.</w:t>
      </w:r>
    </w:p>
    <w:p w:rsidR="005E0213" w:rsidRPr="005E0213" w:rsidRDefault="005E0213" w:rsidP="00BC1BD2">
      <w:pPr>
        <w:contextualSpacing/>
        <w:jc w:val="both"/>
        <w:rPr>
          <w:rFonts w:ascii="Century Gothic" w:hAnsi="Century Gothic"/>
          <w:sz w:val="20"/>
          <w:szCs w:val="20"/>
        </w:rPr>
      </w:pPr>
    </w:p>
    <w:p w:rsidR="00FF59CD"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112986" w:rsidRPr="00FF59CD" w:rsidRDefault="00243D65" w:rsidP="00660CAD">
      <w:pPr>
        <w:contextualSpacing/>
        <w:jc w:val="both"/>
        <w:rPr>
          <w:rFonts w:ascii="Century Gothic" w:hAnsi="Century Gothic"/>
          <w:sz w:val="20"/>
          <w:szCs w:val="20"/>
        </w:rPr>
      </w:pPr>
      <w:r>
        <w:rPr>
          <w:rFonts w:ascii="Century Gothic" w:hAnsi="Century Gothic"/>
          <w:sz w:val="20"/>
          <w:szCs w:val="20"/>
        </w:rPr>
        <w:t>Nothing to report for Planning</w:t>
      </w:r>
    </w:p>
    <w:p w:rsidR="00BE0C28" w:rsidRDefault="00BE0C28" w:rsidP="00660CAD">
      <w:pPr>
        <w:contextualSpacing/>
        <w:jc w:val="both"/>
        <w:rPr>
          <w:rFonts w:ascii="Century Gothic" w:hAnsi="Century Gothic"/>
          <w:b/>
          <w:sz w:val="20"/>
          <w:szCs w:val="20"/>
        </w:rPr>
      </w:pPr>
    </w:p>
    <w:p w:rsidR="00243D65" w:rsidRDefault="00870012" w:rsidP="00660CAD">
      <w:pPr>
        <w:contextualSpacing/>
        <w:jc w:val="both"/>
        <w:rPr>
          <w:rFonts w:ascii="Century Gothic" w:hAnsi="Century Gothic"/>
          <w:b/>
          <w:sz w:val="20"/>
          <w:szCs w:val="20"/>
        </w:rPr>
      </w:pPr>
      <w:r w:rsidRPr="00A12129">
        <w:rPr>
          <w:rFonts w:ascii="Century Gothic" w:hAnsi="Century Gothic"/>
          <w:b/>
          <w:sz w:val="20"/>
          <w:szCs w:val="20"/>
        </w:rPr>
        <w:t>OLD BUSINESS</w:t>
      </w:r>
    </w:p>
    <w:p w:rsidR="00243D65" w:rsidRDefault="00243D65" w:rsidP="00660CAD">
      <w:pPr>
        <w:contextualSpacing/>
        <w:jc w:val="both"/>
        <w:rPr>
          <w:rFonts w:ascii="Century Gothic" w:hAnsi="Century Gothic"/>
          <w:sz w:val="20"/>
          <w:szCs w:val="20"/>
        </w:rPr>
      </w:pPr>
      <w:r>
        <w:rPr>
          <w:rFonts w:ascii="Century Gothic" w:hAnsi="Century Gothic"/>
          <w:sz w:val="20"/>
          <w:szCs w:val="20"/>
        </w:rPr>
        <w:t xml:space="preserve">Donnie McDonough provided follow up relative to prices to rent dumpsters for the annual Waymart Clean Up.  He shared quotes from Anthony </w:t>
      </w:r>
      <w:proofErr w:type="spellStart"/>
      <w:r>
        <w:rPr>
          <w:rFonts w:ascii="Century Gothic" w:hAnsi="Century Gothic"/>
          <w:sz w:val="20"/>
          <w:szCs w:val="20"/>
        </w:rPr>
        <w:t>Martirano</w:t>
      </w:r>
      <w:proofErr w:type="spellEnd"/>
      <w:r>
        <w:rPr>
          <w:rFonts w:ascii="Century Gothic" w:hAnsi="Century Gothic"/>
          <w:sz w:val="20"/>
          <w:szCs w:val="20"/>
        </w:rPr>
        <w:t xml:space="preserve"> who resides on N. Baker Road in Waymart, PA.</w:t>
      </w:r>
    </w:p>
    <w:p w:rsidR="00243D65" w:rsidRDefault="00243D65" w:rsidP="00660CAD">
      <w:pPr>
        <w:contextualSpacing/>
        <w:jc w:val="both"/>
        <w:rPr>
          <w:rFonts w:ascii="Century Gothic" w:hAnsi="Century Gothic"/>
          <w:sz w:val="20"/>
          <w:szCs w:val="20"/>
        </w:rPr>
      </w:pPr>
    </w:p>
    <w:p w:rsidR="00243D65" w:rsidRDefault="00243D65" w:rsidP="00660CAD">
      <w:pPr>
        <w:contextualSpacing/>
        <w:jc w:val="both"/>
        <w:rPr>
          <w:rFonts w:ascii="Century Gothic" w:hAnsi="Century Gothic"/>
          <w:sz w:val="20"/>
          <w:szCs w:val="20"/>
        </w:rPr>
      </w:pPr>
      <w:r>
        <w:rPr>
          <w:rFonts w:ascii="Century Gothic" w:hAnsi="Century Gothic"/>
          <w:sz w:val="20"/>
          <w:szCs w:val="20"/>
        </w:rPr>
        <w:tab/>
        <w:t xml:space="preserve">15 yard $370 or $225 for the dumpster and $80 per ton tipping fee </w:t>
      </w:r>
    </w:p>
    <w:p w:rsidR="00243D65" w:rsidRDefault="00243D65" w:rsidP="00660CAD">
      <w:pPr>
        <w:contextualSpacing/>
        <w:jc w:val="both"/>
        <w:rPr>
          <w:rFonts w:ascii="Century Gothic" w:hAnsi="Century Gothic"/>
          <w:sz w:val="20"/>
          <w:szCs w:val="20"/>
        </w:rPr>
      </w:pPr>
      <w:r>
        <w:rPr>
          <w:rFonts w:ascii="Century Gothic" w:hAnsi="Century Gothic"/>
          <w:sz w:val="20"/>
          <w:szCs w:val="20"/>
        </w:rPr>
        <w:tab/>
        <w:t>20 yard $450 or $250 for the dumpster and $80 per ton tipping fee</w:t>
      </w:r>
    </w:p>
    <w:p w:rsidR="00243D65" w:rsidRDefault="00243D65" w:rsidP="00660CAD">
      <w:pPr>
        <w:contextualSpacing/>
        <w:jc w:val="both"/>
        <w:rPr>
          <w:rFonts w:ascii="Century Gothic" w:hAnsi="Century Gothic"/>
          <w:sz w:val="20"/>
          <w:szCs w:val="20"/>
        </w:rPr>
      </w:pPr>
    </w:p>
    <w:p w:rsidR="00243D65" w:rsidRDefault="007D55ED" w:rsidP="00660CAD">
      <w:pPr>
        <w:contextualSpacing/>
        <w:jc w:val="both"/>
        <w:rPr>
          <w:rFonts w:ascii="Century Gothic" w:hAnsi="Century Gothic"/>
          <w:sz w:val="20"/>
          <w:szCs w:val="20"/>
        </w:rPr>
      </w:pPr>
      <w:r>
        <w:rPr>
          <w:rFonts w:ascii="Century Gothic" w:hAnsi="Century Gothic"/>
          <w:sz w:val="20"/>
          <w:szCs w:val="20"/>
        </w:rPr>
        <w:t>Donnie made</w:t>
      </w:r>
      <w:r w:rsidR="00243D65">
        <w:rPr>
          <w:rFonts w:ascii="Century Gothic" w:hAnsi="Century Gothic"/>
          <w:sz w:val="20"/>
          <w:szCs w:val="20"/>
        </w:rPr>
        <w:t xml:space="preserve"> </w:t>
      </w:r>
      <w:r>
        <w:rPr>
          <w:rFonts w:ascii="Century Gothic" w:hAnsi="Century Gothic"/>
          <w:sz w:val="20"/>
          <w:szCs w:val="20"/>
        </w:rPr>
        <w:t>Anthony aware of</w:t>
      </w:r>
      <w:r w:rsidR="00243D65">
        <w:rPr>
          <w:rFonts w:ascii="Century Gothic" w:hAnsi="Century Gothic"/>
          <w:sz w:val="20"/>
          <w:szCs w:val="20"/>
        </w:rPr>
        <w:t xml:space="preserve"> the concern of people leaving items outside the dumpster and pitching items in it after clean up hours ended, and he told him he would come and pick the dumpster up that same evening.  Donnie said he is a local resident and interested in getting involved with Waymart Borough.  He will also get prices from </w:t>
      </w:r>
      <w:proofErr w:type="spellStart"/>
      <w:r w:rsidR="00243D65">
        <w:rPr>
          <w:rFonts w:ascii="Century Gothic" w:hAnsi="Century Gothic"/>
          <w:sz w:val="20"/>
          <w:szCs w:val="20"/>
        </w:rPr>
        <w:t>Bunnell</w:t>
      </w:r>
      <w:proofErr w:type="spellEnd"/>
      <w:r w:rsidR="00243D65">
        <w:rPr>
          <w:rFonts w:ascii="Century Gothic" w:hAnsi="Century Gothic"/>
          <w:sz w:val="20"/>
          <w:szCs w:val="20"/>
        </w:rPr>
        <w:t xml:space="preserve"> Refuse in Honesdale.  He did call Freddy’s, but they did not return his call. The Clean Up may </w:t>
      </w:r>
      <w:r>
        <w:rPr>
          <w:rFonts w:ascii="Century Gothic" w:hAnsi="Century Gothic"/>
          <w:sz w:val="20"/>
          <w:szCs w:val="20"/>
        </w:rPr>
        <w:t xml:space="preserve">tentatively </w:t>
      </w:r>
      <w:r w:rsidR="00243D65">
        <w:rPr>
          <w:rFonts w:ascii="Century Gothic" w:hAnsi="Century Gothic"/>
          <w:sz w:val="20"/>
          <w:szCs w:val="20"/>
        </w:rPr>
        <w:t>take place the end of May or end of June, but will be discussed again at the May meeting.</w:t>
      </w:r>
      <w:r w:rsidR="008400D8">
        <w:rPr>
          <w:rFonts w:ascii="Century Gothic" w:hAnsi="Century Gothic"/>
          <w:sz w:val="20"/>
          <w:szCs w:val="20"/>
        </w:rPr>
        <w:t xml:space="preserve">  </w:t>
      </w:r>
    </w:p>
    <w:p w:rsidR="007915F2" w:rsidRDefault="007915F2" w:rsidP="00660CAD">
      <w:pPr>
        <w:contextualSpacing/>
        <w:jc w:val="both"/>
        <w:rPr>
          <w:rFonts w:ascii="Century Gothic" w:hAnsi="Century Gothic"/>
          <w:sz w:val="20"/>
          <w:szCs w:val="20"/>
        </w:rPr>
      </w:pPr>
    </w:p>
    <w:p w:rsidR="00CB6DDA" w:rsidRDefault="00870012" w:rsidP="003E67F6">
      <w:pPr>
        <w:contextualSpacing/>
        <w:jc w:val="left"/>
        <w:rPr>
          <w:rFonts w:ascii="Century Gothic" w:hAnsi="Century Gothic"/>
          <w:sz w:val="20"/>
          <w:szCs w:val="20"/>
        </w:rPr>
      </w:pPr>
      <w:r w:rsidRPr="00A12129">
        <w:rPr>
          <w:rFonts w:ascii="Century Gothic" w:hAnsi="Century Gothic"/>
          <w:b/>
          <w:sz w:val="20"/>
          <w:szCs w:val="20"/>
        </w:rPr>
        <w:t>NEW BUSINESS</w:t>
      </w:r>
    </w:p>
    <w:p w:rsidR="003E67F6" w:rsidRPr="003E67F6" w:rsidRDefault="003E67F6" w:rsidP="003E67F6">
      <w:pPr>
        <w:contextualSpacing/>
        <w:jc w:val="left"/>
        <w:rPr>
          <w:rFonts w:ascii="Century Gothic" w:hAnsi="Century Gothic"/>
          <w:sz w:val="20"/>
          <w:szCs w:val="20"/>
        </w:rPr>
      </w:pPr>
      <w:r>
        <w:rPr>
          <w:rFonts w:ascii="Century Gothic" w:hAnsi="Century Gothic"/>
          <w:sz w:val="20"/>
          <w:szCs w:val="20"/>
        </w:rPr>
        <w:t>All business covered above as noted under Lil’s report.</w:t>
      </w:r>
    </w:p>
    <w:p w:rsidR="00243D65" w:rsidRDefault="00243D65" w:rsidP="00660CAD">
      <w:pPr>
        <w:contextualSpacing/>
        <w:jc w:val="both"/>
        <w:rPr>
          <w:rFonts w:ascii="Century Gothic" w:hAnsi="Century Gothic"/>
          <w:b/>
          <w:sz w:val="20"/>
          <w:szCs w:val="20"/>
        </w:rPr>
      </w:pPr>
    </w:p>
    <w:p w:rsidR="00035330" w:rsidRDefault="00315858" w:rsidP="00C97AFF">
      <w:pPr>
        <w:contextualSpacing/>
        <w:jc w:val="both"/>
        <w:rPr>
          <w:rFonts w:ascii="Century Gothic" w:hAnsi="Century Gothic"/>
          <w:sz w:val="20"/>
          <w:szCs w:val="20"/>
        </w:rPr>
      </w:pPr>
      <w:r>
        <w:rPr>
          <w:rFonts w:ascii="Century Gothic" w:hAnsi="Century Gothic"/>
          <w:b/>
          <w:sz w:val="20"/>
          <w:szCs w:val="20"/>
        </w:rPr>
        <w:t>ADJOURNMENT</w:t>
      </w:r>
    </w:p>
    <w:p w:rsidR="00F13A33" w:rsidRPr="008400D8" w:rsidRDefault="00315858" w:rsidP="00C97AFF">
      <w:pPr>
        <w:contextualSpacing/>
        <w:jc w:val="both"/>
        <w:rPr>
          <w:rFonts w:ascii="Century Gothic" w:hAnsi="Century Gothic"/>
          <w:b/>
          <w:color w:val="FF0000"/>
          <w:sz w:val="24"/>
          <w:szCs w:val="24"/>
        </w:rPr>
      </w:pPr>
      <w:r>
        <w:rPr>
          <w:rFonts w:ascii="Century Gothic" w:hAnsi="Century Gothic"/>
          <w:sz w:val="20"/>
          <w:szCs w:val="20"/>
        </w:rPr>
        <w:t>Th</w:t>
      </w:r>
      <w:r w:rsidR="004A5F98">
        <w:rPr>
          <w:rFonts w:ascii="Century Gothic" w:hAnsi="Century Gothic"/>
          <w:sz w:val="20"/>
          <w:szCs w:val="20"/>
        </w:rPr>
        <w:t>ere being no further business, A</w:t>
      </w:r>
      <w:r>
        <w:rPr>
          <w:rFonts w:ascii="Century Gothic" w:hAnsi="Century Gothic"/>
          <w:sz w:val="20"/>
          <w:szCs w:val="20"/>
        </w:rPr>
        <w:t xml:space="preserve"> mo</w:t>
      </w:r>
      <w:r w:rsidR="00DC55C4">
        <w:rPr>
          <w:rFonts w:ascii="Century Gothic" w:hAnsi="Century Gothic"/>
          <w:sz w:val="20"/>
          <w:szCs w:val="20"/>
        </w:rPr>
        <w:t xml:space="preserve">tion was made by </w:t>
      </w:r>
      <w:r w:rsidR="00E03143">
        <w:rPr>
          <w:rFonts w:ascii="Century Gothic" w:hAnsi="Century Gothic"/>
          <w:sz w:val="20"/>
          <w:szCs w:val="20"/>
        </w:rPr>
        <w:t>Michele Torquati</w:t>
      </w:r>
      <w:r w:rsidR="00DC55C4">
        <w:rPr>
          <w:rFonts w:ascii="Century Gothic" w:hAnsi="Century Gothic"/>
          <w:sz w:val="20"/>
          <w:szCs w:val="20"/>
        </w:rPr>
        <w:t xml:space="preserve">, seconded by </w:t>
      </w:r>
      <w:r w:rsidR="00E03143">
        <w:rPr>
          <w:rFonts w:ascii="Century Gothic" w:hAnsi="Century Gothic"/>
          <w:sz w:val="20"/>
          <w:szCs w:val="20"/>
        </w:rPr>
        <w:t>Donnie McDonough</w:t>
      </w:r>
      <w:r>
        <w:rPr>
          <w:rFonts w:ascii="Century Gothic" w:hAnsi="Century Gothic"/>
          <w:sz w:val="20"/>
          <w:szCs w:val="20"/>
        </w:rPr>
        <w:t xml:space="preserve"> and the meeting was </w:t>
      </w:r>
      <w:r w:rsidR="00243D65">
        <w:rPr>
          <w:rFonts w:ascii="Century Gothic" w:hAnsi="Century Gothic"/>
          <w:sz w:val="20"/>
          <w:szCs w:val="20"/>
        </w:rPr>
        <w:t>adjourned at 7:10</w:t>
      </w:r>
      <w:r>
        <w:rPr>
          <w:rFonts w:ascii="Century Gothic" w:hAnsi="Century Gothic"/>
          <w:sz w:val="20"/>
          <w:szCs w:val="20"/>
        </w:rPr>
        <w:t xml:space="preserve"> p.m.</w:t>
      </w:r>
      <w:r w:rsidR="00AD0270">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5E0213">
        <w:rPr>
          <w:rFonts w:ascii="Century Gothic" w:hAnsi="Century Gothic"/>
          <w:b/>
          <w:sz w:val="24"/>
          <w:szCs w:val="24"/>
        </w:rPr>
        <w:t>on Tuesday, May</w:t>
      </w:r>
      <w:r w:rsidR="007D55ED">
        <w:rPr>
          <w:rFonts w:ascii="Century Gothic" w:hAnsi="Century Gothic"/>
          <w:b/>
          <w:sz w:val="24"/>
          <w:szCs w:val="24"/>
        </w:rPr>
        <w:t xml:space="preserve"> 12, 2020 at 6:30 p.m. </w:t>
      </w:r>
      <w:r w:rsidR="005E0213">
        <w:rPr>
          <w:rFonts w:ascii="Century Gothic" w:hAnsi="Century Gothic"/>
          <w:b/>
          <w:sz w:val="24"/>
          <w:szCs w:val="24"/>
        </w:rPr>
        <w:t xml:space="preserve"> </w:t>
      </w:r>
    </w:p>
    <w:p w:rsidR="007D55ED"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F5586B" w:rsidRPr="00A12129" w:rsidRDefault="007D55ED"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F5586B" w:rsidRPr="00A12129">
        <w:rPr>
          <w:rFonts w:ascii="Century Gothic" w:hAnsi="Century Gothic"/>
        </w:rPr>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6FB" w:rsidRDefault="00D966FB" w:rsidP="00E82E31">
      <w:pPr>
        <w:spacing w:after="0" w:line="240" w:lineRule="auto"/>
      </w:pPr>
      <w:r>
        <w:separator/>
      </w:r>
    </w:p>
  </w:endnote>
  <w:endnote w:type="continuationSeparator" w:id="0">
    <w:p w:rsidR="00D966FB" w:rsidRDefault="00D966FB"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7915F2">
          <w:rPr>
            <w:noProof/>
          </w:rPr>
          <w:t>1</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6FB" w:rsidRDefault="00D966FB" w:rsidP="00E82E31">
      <w:pPr>
        <w:spacing w:after="0" w:line="240" w:lineRule="auto"/>
      </w:pPr>
      <w:r>
        <w:separator/>
      </w:r>
    </w:p>
  </w:footnote>
  <w:footnote w:type="continuationSeparator" w:id="0">
    <w:p w:rsidR="00D966FB" w:rsidRDefault="00D966FB"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1485CC0"/>
    <w:multiLevelType w:val="hybridMultilevel"/>
    <w:tmpl w:val="119E1C0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495D1F"/>
    <w:multiLevelType w:val="hybridMultilevel"/>
    <w:tmpl w:val="6708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
  </w:num>
  <w:num w:numId="4">
    <w:abstractNumId w:val="21"/>
  </w:num>
  <w:num w:numId="5">
    <w:abstractNumId w:val="3"/>
  </w:num>
  <w:num w:numId="6">
    <w:abstractNumId w:val="15"/>
  </w:num>
  <w:num w:numId="7">
    <w:abstractNumId w:val="4"/>
  </w:num>
  <w:num w:numId="8">
    <w:abstractNumId w:val="2"/>
  </w:num>
  <w:num w:numId="9">
    <w:abstractNumId w:val="10"/>
  </w:num>
  <w:num w:numId="10">
    <w:abstractNumId w:val="7"/>
  </w:num>
  <w:num w:numId="11">
    <w:abstractNumId w:val="9"/>
  </w:num>
  <w:num w:numId="12">
    <w:abstractNumId w:val="13"/>
  </w:num>
  <w:num w:numId="13">
    <w:abstractNumId w:val="11"/>
  </w:num>
  <w:num w:numId="14">
    <w:abstractNumId w:val="5"/>
  </w:num>
  <w:num w:numId="15">
    <w:abstractNumId w:val="22"/>
  </w:num>
  <w:num w:numId="16">
    <w:abstractNumId w:val="12"/>
  </w:num>
  <w:num w:numId="17">
    <w:abstractNumId w:val="17"/>
  </w:num>
  <w:num w:numId="18">
    <w:abstractNumId w:val="8"/>
  </w:num>
  <w:num w:numId="19">
    <w:abstractNumId w:val="16"/>
  </w:num>
  <w:num w:numId="20">
    <w:abstractNumId w:val="20"/>
  </w:num>
  <w:num w:numId="21">
    <w:abstractNumId w:val="18"/>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1F1D"/>
    <w:rsid w:val="00004A51"/>
    <w:rsid w:val="00006535"/>
    <w:rsid w:val="00007747"/>
    <w:rsid w:val="00012985"/>
    <w:rsid w:val="00013AD6"/>
    <w:rsid w:val="000174CC"/>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0CAC"/>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4F2D"/>
    <w:rsid w:val="00095029"/>
    <w:rsid w:val="000A0D2D"/>
    <w:rsid w:val="000A22B1"/>
    <w:rsid w:val="000A3A90"/>
    <w:rsid w:val="000B41BE"/>
    <w:rsid w:val="000B5EBA"/>
    <w:rsid w:val="000C552A"/>
    <w:rsid w:val="000C6D4C"/>
    <w:rsid w:val="000C73F4"/>
    <w:rsid w:val="000D3E3C"/>
    <w:rsid w:val="000D4D08"/>
    <w:rsid w:val="000D5355"/>
    <w:rsid w:val="000D6373"/>
    <w:rsid w:val="000D63D8"/>
    <w:rsid w:val="000D6FB2"/>
    <w:rsid w:val="000E07EB"/>
    <w:rsid w:val="000E2D8A"/>
    <w:rsid w:val="000F2584"/>
    <w:rsid w:val="000F27C5"/>
    <w:rsid w:val="000F4CD6"/>
    <w:rsid w:val="000F600A"/>
    <w:rsid w:val="000F717C"/>
    <w:rsid w:val="001026D7"/>
    <w:rsid w:val="00104C38"/>
    <w:rsid w:val="001071EE"/>
    <w:rsid w:val="00107F04"/>
    <w:rsid w:val="00112986"/>
    <w:rsid w:val="00113EA4"/>
    <w:rsid w:val="001154BA"/>
    <w:rsid w:val="00117636"/>
    <w:rsid w:val="00124D04"/>
    <w:rsid w:val="00124D63"/>
    <w:rsid w:val="00125BCD"/>
    <w:rsid w:val="00126298"/>
    <w:rsid w:val="00126DC2"/>
    <w:rsid w:val="00136210"/>
    <w:rsid w:val="00137469"/>
    <w:rsid w:val="001417F8"/>
    <w:rsid w:val="00144B50"/>
    <w:rsid w:val="00147B57"/>
    <w:rsid w:val="00150991"/>
    <w:rsid w:val="0015382A"/>
    <w:rsid w:val="00153C13"/>
    <w:rsid w:val="001563E4"/>
    <w:rsid w:val="001573AA"/>
    <w:rsid w:val="001579C1"/>
    <w:rsid w:val="0016454D"/>
    <w:rsid w:val="00164728"/>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27F"/>
    <w:rsid w:val="00202331"/>
    <w:rsid w:val="00202C0D"/>
    <w:rsid w:val="0020504F"/>
    <w:rsid w:val="0021027D"/>
    <w:rsid w:val="00210660"/>
    <w:rsid w:val="00210BD1"/>
    <w:rsid w:val="00211776"/>
    <w:rsid w:val="00216CC5"/>
    <w:rsid w:val="00224162"/>
    <w:rsid w:val="00224169"/>
    <w:rsid w:val="00224A0F"/>
    <w:rsid w:val="00225ED8"/>
    <w:rsid w:val="00230663"/>
    <w:rsid w:val="00232645"/>
    <w:rsid w:val="00234129"/>
    <w:rsid w:val="00234ED1"/>
    <w:rsid w:val="0023719C"/>
    <w:rsid w:val="002375A6"/>
    <w:rsid w:val="002408AB"/>
    <w:rsid w:val="00241A2A"/>
    <w:rsid w:val="00243D65"/>
    <w:rsid w:val="002444B9"/>
    <w:rsid w:val="00254B09"/>
    <w:rsid w:val="00263643"/>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A49C6"/>
    <w:rsid w:val="002B0DF7"/>
    <w:rsid w:val="002B1FEC"/>
    <w:rsid w:val="002B2053"/>
    <w:rsid w:val="002B2E66"/>
    <w:rsid w:val="002B70B7"/>
    <w:rsid w:val="002B729F"/>
    <w:rsid w:val="002C2D7D"/>
    <w:rsid w:val="002C605C"/>
    <w:rsid w:val="002C77D0"/>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7B6"/>
    <w:rsid w:val="00314C0C"/>
    <w:rsid w:val="00315858"/>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5E9A"/>
    <w:rsid w:val="00367711"/>
    <w:rsid w:val="00374F39"/>
    <w:rsid w:val="00376129"/>
    <w:rsid w:val="003829F6"/>
    <w:rsid w:val="0038352F"/>
    <w:rsid w:val="00383F89"/>
    <w:rsid w:val="00384575"/>
    <w:rsid w:val="0038634C"/>
    <w:rsid w:val="00390C97"/>
    <w:rsid w:val="00393124"/>
    <w:rsid w:val="00393400"/>
    <w:rsid w:val="003934D0"/>
    <w:rsid w:val="00395449"/>
    <w:rsid w:val="003A0695"/>
    <w:rsid w:val="003A0E58"/>
    <w:rsid w:val="003A2CD6"/>
    <w:rsid w:val="003A3963"/>
    <w:rsid w:val="003A3B04"/>
    <w:rsid w:val="003A454D"/>
    <w:rsid w:val="003A4706"/>
    <w:rsid w:val="003A4BAE"/>
    <w:rsid w:val="003B143F"/>
    <w:rsid w:val="003B31BC"/>
    <w:rsid w:val="003B60EB"/>
    <w:rsid w:val="003B6554"/>
    <w:rsid w:val="003C1EEF"/>
    <w:rsid w:val="003C2C45"/>
    <w:rsid w:val="003D3640"/>
    <w:rsid w:val="003D4888"/>
    <w:rsid w:val="003D4DBC"/>
    <w:rsid w:val="003D584F"/>
    <w:rsid w:val="003D6144"/>
    <w:rsid w:val="003E144F"/>
    <w:rsid w:val="003E1D22"/>
    <w:rsid w:val="003E3AA9"/>
    <w:rsid w:val="003E67F6"/>
    <w:rsid w:val="003E7FC3"/>
    <w:rsid w:val="003F166B"/>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2561"/>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874EE"/>
    <w:rsid w:val="004978CD"/>
    <w:rsid w:val="004A1BBD"/>
    <w:rsid w:val="004A3DB2"/>
    <w:rsid w:val="004A5F98"/>
    <w:rsid w:val="004A7440"/>
    <w:rsid w:val="004A7868"/>
    <w:rsid w:val="004B45A1"/>
    <w:rsid w:val="004B65C4"/>
    <w:rsid w:val="004B66C9"/>
    <w:rsid w:val="004B73B2"/>
    <w:rsid w:val="004B7DBD"/>
    <w:rsid w:val="004B7DD1"/>
    <w:rsid w:val="004C6F72"/>
    <w:rsid w:val="004C7E56"/>
    <w:rsid w:val="004D082E"/>
    <w:rsid w:val="004D1CF2"/>
    <w:rsid w:val="004D2115"/>
    <w:rsid w:val="004D2248"/>
    <w:rsid w:val="004D262B"/>
    <w:rsid w:val="004D31C2"/>
    <w:rsid w:val="004D41E4"/>
    <w:rsid w:val="004D4CDC"/>
    <w:rsid w:val="004D5F08"/>
    <w:rsid w:val="004D711C"/>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442C"/>
    <w:rsid w:val="00535B9C"/>
    <w:rsid w:val="00541835"/>
    <w:rsid w:val="00542F69"/>
    <w:rsid w:val="0054320E"/>
    <w:rsid w:val="00544E21"/>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97C26"/>
    <w:rsid w:val="005A1B7E"/>
    <w:rsid w:val="005A499D"/>
    <w:rsid w:val="005A5266"/>
    <w:rsid w:val="005A5563"/>
    <w:rsid w:val="005B2A04"/>
    <w:rsid w:val="005B2CF5"/>
    <w:rsid w:val="005B3BD4"/>
    <w:rsid w:val="005B4DD1"/>
    <w:rsid w:val="005B75E6"/>
    <w:rsid w:val="005C0647"/>
    <w:rsid w:val="005C2307"/>
    <w:rsid w:val="005C233B"/>
    <w:rsid w:val="005C3D8E"/>
    <w:rsid w:val="005C7601"/>
    <w:rsid w:val="005D00C1"/>
    <w:rsid w:val="005D3B8F"/>
    <w:rsid w:val="005D5BB4"/>
    <w:rsid w:val="005D678D"/>
    <w:rsid w:val="005D6F11"/>
    <w:rsid w:val="005E0213"/>
    <w:rsid w:val="005E3CEA"/>
    <w:rsid w:val="005E5289"/>
    <w:rsid w:val="005E5F9F"/>
    <w:rsid w:val="005E7114"/>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13E0"/>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2537"/>
    <w:rsid w:val="006A396D"/>
    <w:rsid w:val="006A6A80"/>
    <w:rsid w:val="006B2CCF"/>
    <w:rsid w:val="006B3E61"/>
    <w:rsid w:val="006B5B03"/>
    <w:rsid w:val="006B62E8"/>
    <w:rsid w:val="006B662A"/>
    <w:rsid w:val="006C174A"/>
    <w:rsid w:val="006C4C49"/>
    <w:rsid w:val="006C5B49"/>
    <w:rsid w:val="006D15A7"/>
    <w:rsid w:val="006D2AD8"/>
    <w:rsid w:val="006D42F8"/>
    <w:rsid w:val="006D4A67"/>
    <w:rsid w:val="006D59F9"/>
    <w:rsid w:val="006D7AB7"/>
    <w:rsid w:val="006E2D55"/>
    <w:rsid w:val="006E32E9"/>
    <w:rsid w:val="006E689F"/>
    <w:rsid w:val="006E7D74"/>
    <w:rsid w:val="006F1CDC"/>
    <w:rsid w:val="006F371A"/>
    <w:rsid w:val="006F7B22"/>
    <w:rsid w:val="0070026B"/>
    <w:rsid w:val="0070033C"/>
    <w:rsid w:val="00700DFF"/>
    <w:rsid w:val="0070252F"/>
    <w:rsid w:val="007029B4"/>
    <w:rsid w:val="007045E4"/>
    <w:rsid w:val="007074D8"/>
    <w:rsid w:val="00711ED9"/>
    <w:rsid w:val="00712FE0"/>
    <w:rsid w:val="007202BA"/>
    <w:rsid w:val="007205EF"/>
    <w:rsid w:val="00721199"/>
    <w:rsid w:val="007218A8"/>
    <w:rsid w:val="0072799E"/>
    <w:rsid w:val="0073176F"/>
    <w:rsid w:val="00735AA6"/>
    <w:rsid w:val="00735ECB"/>
    <w:rsid w:val="00737C96"/>
    <w:rsid w:val="00741653"/>
    <w:rsid w:val="00741E5F"/>
    <w:rsid w:val="00747755"/>
    <w:rsid w:val="007510B1"/>
    <w:rsid w:val="00757E54"/>
    <w:rsid w:val="00763B42"/>
    <w:rsid w:val="00764226"/>
    <w:rsid w:val="007643C7"/>
    <w:rsid w:val="007647A2"/>
    <w:rsid w:val="00767E22"/>
    <w:rsid w:val="007708FA"/>
    <w:rsid w:val="00776C6D"/>
    <w:rsid w:val="00780BB7"/>
    <w:rsid w:val="0078111D"/>
    <w:rsid w:val="00786C62"/>
    <w:rsid w:val="007870D4"/>
    <w:rsid w:val="00787BB8"/>
    <w:rsid w:val="00787D55"/>
    <w:rsid w:val="007915F2"/>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D55ED"/>
    <w:rsid w:val="007D6FD1"/>
    <w:rsid w:val="007E3015"/>
    <w:rsid w:val="007E3C78"/>
    <w:rsid w:val="007E42A2"/>
    <w:rsid w:val="007E58A8"/>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0D8"/>
    <w:rsid w:val="00840896"/>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95EFE"/>
    <w:rsid w:val="008A1503"/>
    <w:rsid w:val="008A29E8"/>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B00"/>
    <w:rsid w:val="00907304"/>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73A"/>
    <w:rsid w:val="00960F63"/>
    <w:rsid w:val="009634A6"/>
    <w:rsid w:val="009648ED"/>
    <w:rsid w:val="009649E3"/>
    <w:rsid w:val="00970D56"/>
    <w:rsid w:val="0097142A"/>
    <w:rsid w:val="0097200D"/>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3FC8"/>
    <w:rsid w:val="00A443FA"/>
    <w:rsid w:val="00A50C18"/>
    <w:rsid w:val="00A5112F"/>
    <w:rsid w:val="00A520AA"/>
    <w:rsid w:val="00A551FF"/>
    <w:rsid w:val="00A57434"/>
    <w:rsid w:val="00A6049E"/>
    <w:rsid w:val="00A65039"/>
    <w:rsid w:val="00A65CC9"/>
    <w:rsid w:val="00A66F03"/>
    <w:rsid w:val="00A67952"/>
    <w:rsid w:val="00A67B92"/>
    <w:rsid w:val="00A71ECF"/>
    <w:rsid w:val="00A7503B"/>
    <w:rsid w:val="00A81417"/>
    <w:rsid w:val="00A815E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A77D5"/>
    <w:rsid w:val="00AB2630"/>
    <w:rsid w:val="00AB2783"/>
    <w:rsid w:val="00AB53BC"/>
    <w:rsid w:val="00AB5F39"/>
    <w:rsid w:val="00AC0D25"/>
    <w:rsid w:val="00AC13F8"/>
    <w:rsid w:val="00AC1EA9"/>
    <w:rsid w:val="00AC21EC"/>
    <w:rsid w:val="00AC4E3D"/>
    <w:rsid w:val="00AC761C"/>
    <w:rsid w:val="00AD0270"/>
    <w:rsid w:val="00AD1C33"/>
    <w:rsid w:val="00AD331D"/>
    <w:rsid w:val="00AD3A19"/>
    <w:rsid w:val="00AD423E"/>
    <w:rsid w:val="00AD6AC0"/>
    <w:rsid w:val="00AD7DF2"/>
    <w:rsid w:val="00AE2987"/>
    <w:rsid w:val="00AE5F86"/>
    <w:rsid w:val="00AF19C9"/>
    <w:rsid w:val="00AF5672"/>
    <w:rsid w:val="00AF66FE"/>
    <w:rsid w:val="00AF6F46"/>
    <w:rsid w:val="00AF78D2"/>
    <w:rsid w:val="00B060EE"/>
    <w:rsid w:val="00B06416"/>
    <w:rsid w:val="00B11418"/>
    <w:rsid w:val="00B17A85"/>
    <w:rsid w:val="00B22AC6"/>
    <w:rsid w:val="00B3202B"/>
    <w:rsid w:val="00B341DE"/>
    <w:rsid w:val="00B344C1"/>
    <w:rsid w:val="00B35DEA"/>
    <w:rsid w:val="00B4043E"/>
    <w:rsid w:val="00B40664"/>
    <w:rsid w:val="00B4188D"/>
    <w:rsid w:val="00B45333"/>
    <w:rsid w:val="00B4673D"/>
    <w:rsid w:val="00B47812"/>
    <w:rsid w:val="00B501F2"/>
    <w:rsid w:val="00B50DE7"/>
    <w:rsid w:val="00B53598"/>
    <w:rsid w:val="00B55F14"/>
    <w:rsid w:val="00B560FA"/>
    <w:rsid w:val="00B5669C"/>
    <w:rsid w:val="00B57A90"/>
    <w:rsid w:val="00B57DD8"/>
    <w:rsid w:val="00B614BB"/>
    <w:rsid w:val="00B63416"/>
    <w:rsid w:val="00B63FE7"/>
    <w:rsid w:val="00B64045"/>
    <w:rsid w:val="00B64649"/>
    <w:rsid w:val="00B67DC0"/>
    <w:rsid w:val="00B73F40"/>
    <w:rsid w:val="00B7441D"/>
    <w:rsid w:val="00B76026"/>
    <w:rsid w:val="00B77450"/>
    <w:rsid w:val="00B774E1"/>
    <w:rsid w:val="00B8392F"/>
    <w:rsid w:val="00B861C7"/>
    <w:rsid w:val="00B861D1"/>
    <w:rsid w:val="00B90768"/>
    <w:rsid w:val="00B9191F"/>
    <w:rsid w:val="00B9218E"/>
    <w:rsid w:val="00B94D45"/>
    <w:rsid w:val="00B955DF"/>
    <w:rsid w:val="00B96F37"/>
    <w:rsid w:val="00BA0F5B"/>
    <w:rsid w:val="00BA4EB6"/>
    <w:rsid w:val="00BA537B"/>
    <w:rsid w:val="00BB131E"/>
    <w:rsid w:val="00BB1384"/>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DA3"/>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4A80"/>
    <w:rsid w:val="00C07348"/>
    <w:rsid w:val="00C126F9"/>
    <w:rsid w:val="00C20947"/>
    <w:rsid w:val="00C24B3D"/>
    <w:rsid w:val="00C255DF"/>
    <w:rsid w:val="00C258BF"/>
    <w:rsid w:val="00C258CC"/>
    <w:rsid w:val="00C268E4"/>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B6DDA"/>
    <w:rsid w:val="00CC0F67"/>
    <w:rsid w:val="00CC1E3C"/>
    <w:rsid w:val="00CC3870"/>
    <w:rsid w:val="00CC464A"/>
    <w:rsid w:val="00CC55D2"/>
    <w:rsid w:val="00CC5974"/>
    <w:rsid w:val="00CC7402"/>
    <w:rsid w:val="00CC776F"/>
    <w:rsid w:val="00CD2404"/>
    <w:rsid w:val="00CD39E7"/>
    <w:rsid w:val="00CD7A97"/>
    <w:rsid w:val="00CE3FF3"/>
    <w:rsid w:val="00CE67D4"/>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3CFA"/>
    <w:rsid w:val="00D27D2F"/>
    <w:rsid w:val="00D3010F"/>
    <w:rsid w:val="00D327BC"/>
    <w:rsid w:val="00D36693"/>
    <w:rsid w:val="00D367DA"/>
    <w:rsid w:val="00D37CF8"/>
    <w:rsid w:val="00D40750"/>
    <w:rsid w:val="00D409ED"/>
    <w:rsid w:val="00D4168A"/>
    <w:rsid w:val="00D4187C"/>
    <w:rsid w:val="00D50A5B"/>
    <w:rsid w:val="00D50CED"/>
    <w:rsid w:val="00D523AA"/>
    <w:rsid w:val="00D52A22"/>
    <w:rsid w:val="00D53EAB"/>
    <w:rsid w:val="00D554A0"/>
    <w:rsid w:val="00D62384"/>
    <w:rsid w:val="00D6288C"/>
    <w:rsid w:val="00D64A11"/>
    <w:rsid w:val="00D657A3"/>
    <w:rsid w:val="00D71A0C"/>
    <w:rsid w:val="00D755B8"/>
    <w:rsid w:val="00D8044A"/>
    <w:rsid w:val="00D83D45"/>
    <w:rsid w:val="00D83E6C"/>
    <w:rsid w:val="00D84F7F"/>
    <w:rsid w:val="00D85098"/>
    <w:rsid w:val="00D85910"/>
    <w:rsid w:val="00D87DD3"/>
    <w:rsid w:val="00D90E8C"/>
    <w:rsid w:val="00D95165"/>
    <w:rsid w:val="00D966FB"/>
    <w:rsid w:val="00DA0882"/>
    <w:rsid w:val="00DA0E76"/>
    <w:rsid w:val="00DB0831"/>
    <w:rsid w:val="00DB1DA6"/>
    <w:rsid w:val="00DB2EAC"/>
    <w:rsid w:val="00DC25BB"/>
    <w:rsid w:val="00DC55C4"/>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025E"/>
    <w:rsid w:val="00E01C32"/>
    <w:rsid w:val="00E03143"/>
    <w:rsid w:val="00E06825"/>
    <w:rsid w:val="00E1028C"/>
    <w:rsid w:val="00E15819"/>
    <w:rsid w:val="00E16634"/>
    <w:rsid w:val="00E21FDF"/>
    <w:rsid w:val="00E265D4"/>
    <w:rsid w:val="00E3323A"/>
    <w:rsid w:val="00E335E9"/>
    <w:rsid w:val="00E33BE1"/>
    <w:rsid w:val="00E372EF"/>
    <w:rsid w:val="00E417CA"/>
    <w:rsid w:val="00E538BE"/>
    <w:rsid w:val="00E63015"/>
    <w:rsid w:val="00E63D87"/>
    <w:rsid w:val="00E65184"/>
    <w:rsid w:val="00E7037D"/>
    <w:rsid w:val="00E712B7"/>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5045"/>
    <w:rsid w:val="00EE6A61"/>
    <w:rsid w:val="00EE6CC2"/>
    <w:rsid w:val="00EE6FBC"/>
    <w:rsid w:val="00EF24A0"/>
    <w:rsid w:val="00EF74F5"/>
    <w:rsid w:val="00EF77B1"/>
    <w:rsid w:val="00EF7BC5"/>
    <w:rsid w:val="00F1215E"/>
    <w:rsid w:val="00F13A33"/>
    <w:rsid w:val="00F13DDA"/>
    <w:rsid w:val="00F159FA"/>
    <w:rsid w:val="00F20F38"/>
    <w:rsid w:val="00F265C5"/>
    <w:rsid w:val="00F329F8"/>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A76"/>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59CD"/>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2118-E980-41F0-9ADC-27455EE5D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5</cp:revision>
  <cp:lastPrinted>2020-03-03T12:26:00Z</cp:lastPrinted>
  <dcterms:created xsi:type="dcterms:W3CDTF">2020-04-15T22:22:00Z</dcterms:created>
  <dcterms:modified xsi:type="dcterms:W3CDTF">2020-05-07T23:07:00Z</dcterms:modified>
</cp:coreProperties>
</file>