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4A1D69E4" w14:textId="77777777" w:rsidR="007D3BCD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49A9905F" w14:textId="22EE6925" w:rsidR="003C7CD3" w:rsidRDefault="003C7CD3" w:rsidP="007D3BC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February 11,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8A1D49">
        <w:rPr>
          <w:rFonts w:ascii="Times New Roman" w:eastAsia="Times New Roman" w:hAnsi="Times New Roman" w:cs="Times New Roman"/>
        </w:rPr>
        <w:t>Darren Howell</w:t>
      </w:r>
      <w:r w:rsidR="008A1D49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: Treasurer, </w:t>
      </w:r>
      <w:r w:rsidRPr="00E0702C">
        <w:rPr>
          <w:rFonts w:ascii="Times New Roman" w:eastAsia="Times New Roman" w:hAnsi="Times New Roman" w:cs="Times New Roman"/>
          <w:strike/>
        </w:rPr>
        <w:t>Heather Hess: Secretary</w:t>
      </w:r>
    </w:p>
    <w:p w14:paraId="13C90423" w14:textId="7C41C7F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="00A76A4F">
        <w:rPr>
          <w:rFonts w:ascii="Times New Roman" w:eastAsia="Times New Roman" w:hAnsi="Times New Roman" w:cs="Times New Roman"/>
        </w:rPr>
        <w:t xml:space="preserve">(from recording)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4C5568D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28632C">
        <w:rPr>
          <w:rFonts w:ascii="Times New Roman" w:eastAsia="Times New Roman" w:hAnsi="Times New Roman" w:cs="Times New Roman"/>
        </w:rPr>
        <w:t xml:space="preserve">Darren Howell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7D7A3E">
        <w:rPr>
          <w:rFonts w:ascii="Times New Roman" w:eastAsia="Times New Roman" w:hAnsi="Times New Roman" w:cs="Times New Roman"/>
        </w:rPr>
        <w:t>Theresa Stratton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74A4297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</w:t>
      </w:r>
      <w:r w:rsidR="00B0265D">
        <w:rPr>
          <w:rFonts w:ascii="Times New Roman" w:eastAsia="Times New Roman" w:hAnsi="Times New Roman" w:cs="Times New Roman"/>
        </w:rPr>
        <w:t xml:space="preserve"> </w:t>
      </w:r>
      <w:r w:rsidR="00574EB5">
        <w:rPr>
          <w:rFonts w:ascii="Times New Roman" w:eastAsia="Times New Roman" w:hAnsi="Times New Roman" w:cs="Times New Roman"/>
        </w:rPr>
        <w:t>bi</w:t>
      </w:r>
      <w:r w:rsidRPr="0384B315">
        <w:rPr>
          <w:rFonts w:ascii="Times New Roman" w:eastAsia="Times New Roman" w:hAnsi="Times New Roman" w:cs="Times New Roman"/>
        </w:rPr>
        <w:t>ll list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D526D0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>
        <w:rPr>
          <w:rFonts w:ascii="Times New Roman" w:eastAsia="Times New Roman" w:hAnsi="Times New Roman" w:cs="Times New Roman"/>
        </w:rPr>
        <w:t xml:space="preserve"> </w:t>
      </w:r>
      <w:r w:rsidR="00D526D0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441CA60D" w14:textId="76B82106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Police Report-Fred Glavich- </w:t>
      </w:r>
      <w:r w:rsidR="00E11929">
        <w:rPr>
          <w:rFonts w:ascii="Times New Roman" w:eastAsia="Times New Roman" w:hAnsi="Times New Roman" w:cs="Times New Roman"/>
        </w:rPr>
        <w:t xml:space="preserve">Chief Glavich </w:t>
      </w:r>
      <w:r w:rsidR="0091201B">
        <w:rPr>
          <w:rFonts w:ascii="Times New Roman" w:eastAsia="Times New Roman" w:hAnsi="Times New Roman" w:cs="Times New Roman"/>
        </w:rPr>
        <w:t>provided re</w:t>
      </w:r>
      <w:r w:rsidR="00464511">
        <w:rPr>
          <w:rFonts w:ascii="Times New Roman" w:eastAsia="Times New Roman" w:hAnsi="Times New Roman" w:cs="Times New Roman"/>
        </w:rPr>
        <w:t xml:space="preserve">port. </w:t>
      </w:r>
      <w:r w:rsidR="00420F35">
        <w:rPr>
          <w:rFonts w:ascii="Times New Roman" w:eastAsia="Times New Roman" w:hAnsi="Times New Roman" w:cs="Times New Roman"/>
        </w:rPr>
        <w:t xml:space="preserve">He presented information on a </w:t>
      </w:r>
      <w:r w:rsidR="00E672FB">
        <w:rPr>
          <w:rFonts w:ascii="Times New Roman" w:eastAsia="Times New Roman" w:hAnsi="Times New Roman" w:cs="Times New Roman"/>
        </w:rPr>
        <w:t xml:space="preserve">Fleet </w:t>
      </w:r>
      <w:proofErr w:type="gramStart"/>
      <w:r w:rsidR="00E672FB">
        <w:rPr>
          <w:rFonts w:ascii="Times New Roman" w:eastAsia="Times New Roman" w:hAnsi="Times New Roman" w:cs="Times New Roman"/>
        </w:rPr>
        <w:t>Card,</w:t>
      </w:r>
      <w:proofErr w:type="gramEnd"/>
      <w:r w:rsidR="00E672FB">
        <w:rPr>
          <w:rFonts w:ascii="Times New Roman" w:eastAsia="Times New Roman" w:hAnsi="Times New Roman" w:cs="Times New Roman"/>
        </w:rPr>
        <w:t xml:space="preserve"> this will enable </w:t>
      </w:r>
      <w:r w:rsidR="00621947">
        <w:rPr>
          <w:rFonts w:ascii="Times New Roman" w:eastAsia="Times New Roman" w:hAnsi="Times New Roman" w:cs="Times New Roman"/>
        </w:rPr>
        <w:t>the Police Force to get the best prices for fuel. Theres</w:t>
      </w:r>
      <w:r w:rsidR="00B0265D">
        <w:rPr>
          <w:rFonts w:ascii="Times New Roman" w:eastAsia="Times New Roman" w:hAnsi="Times New Roman" w:cs="Times New Roman"/>
        </w:rPr>
        <w:t xml:space="preserve">a Stratton made a </w:t>
      </w:r>
      <w:r w:rsidR="008D1C72">
        <w:rPr>
          <w:rFonts w:ascii="Times New Roman" w:eastAsia="Times New Roman" w:hAnsi="Times New Roman" w:cs="Times New Roman"/>
        </w:rPr>
        <w:t>motion</w:t>
      </w:r>
      <w:r w:rsidR="00B0265D">
        <w:rPr>
          <w:rFonts w:ascii="Times New Roman" w:eastAsia="Times New Roman" w:hAnsi="Times New Roman" w:cs="Times New Roman"/>
        </w:rPr>
        <w:t xml:space="preserve"> </w:t>
      </w:r>
      <w:r w:rsidR="005D2630">
        <w:rPr>
          <w:rFonts w:ascii="Times New Roman" w:eastAsia="Times New Roman" w:hAnsi="Times New Roman" w:cs="Times New Roman"/>
        </w:rPr>
        <w:t>to apply for this card, 2</w:t>
      </w:r>
      <w:r w:rsidR="005D2630" w:rsidRPr="005D2630">
        <w:rPr>
          <w:rFonts w:ascii="Times New Roman" w:eastAsia="Times New Roman" w:hAnsi="Times New Roman" w:cs="Times New Roman"/>
          <w:vertAlign w:val="superscript"/>
        </w:rPr>
        <w:t>nd</w:t>
      </w:r>
      <w:r w:rsidR="005D2630">
        <w:rPr>
          <w:rFonts w:ascii="Times New Roman" w:eastAsia="Times New Roman" w:hAnsi="Times New Roman" w:cs="Times New Roman"/>
        </w:rPr>
        <w:t xml:space="preserve"> by Shana Delaney</w:t>
      </w:r>
      <w:r w:rsidR="00005981">
        <w:rPr>
          <w:rFonts w:ascii="Times New Roman" w:eastAsia="Times New Roman" w:hAnsi="Times New Roman" w:cs="Times New Roman"/>
        </w:rPr>
        <w:t xml:space="preserve"> Motion passed </w:t>
      </w:r>
      <w:r w:rsidR="008D1C72">
        <w:rPr>
          <w:rFonts w:ascii="Times New Roman" w:eastAsia="Times New Roman" w:hAnsi="Times New Roman" w:cs="Times New Roman"/>
        </w:rPr>
        <w:t xml:space="preserve">unanimously </w:t>
      </w:r>
    </w:p>
    <w:p w14:paraId="1A1B16D1" w14:textId="18FCB1B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612583">
        <w:rPr>
          <w:rFonts w:ascii="Times New Roman" w:eastAsia="Times New Roman" w:hAnsi="Times New Roman" w:cs="Times New Roman"/>
        </w:rPr>
        <w:t>Theresa Stratton read the report</w:t>
      </w:r>
    </w:p>
    <w:p w14:paraId="1C471E74" w14:textId="3B6592B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>
        <w:rPr>
          <w:rFonts w:ascii="Times New Roman" w:eastAsia="Times New Roman" w:hAnsi="Times New Roman" w:cs="Times New Roman"/>
        </w:rPr>
        <w:t xml:space="preserve"> </w:t>
      </w:r>
      <w:r w:rsidR="001B6994">
        <w:rPr>
          <w:rFonts w:ascii="Times New Roman" w:eastAsia="Times New Roman" w:hAnsi="Times New Roman" w:cs="Times New Roman"/>
        </w:rPr>
        <w:t>No Report</w:t>
      </w:r>
    </w:p>
    <w:p w14:paraId="6F680967" w14:textId="40050FFA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>
        <w:rPr>
          <w:rFonts w:ascii="Times New Roman" w:eastAsia="Times New Roman" w:hAnsi="Times New Roman" w:cs="Times New Roman"/>
        </w:rPr>
        <w:t xml:space="preserve">Joe Unis- </w:t>
      </w:r>
      <w:r w:rsidR="00B01D73">
        <w:rPr>
          <w:rFonts w:ascii="Times New Roman" w:eastAsia="Times New Roman" w:hAnsi="Times New Roman" w:cs="Times New Roman"/>
        </w:rPr>
        <w:t>Read Report</w:t>
      </w:r>
    </w:p>
    <w:p w14:paraId="053D9647" w14:textId="03F8D78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462AA1">
        <w:rPr>
          <w:rFonts w:ascii="Times New Roman" w:eastAsia="Times New Roman" w:hAnsi="Times New Roman" w:cs="Times New Roman"/>
        </w:rPr>
        <w:t>No Report</w:t>
      </w:r>
    </w:p>
    <w:p w14:paraId="26BADDF6" w14:textId="5A55191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1B6994">
        <w:rPr>
          <w:rFonts w:ascii="Times New Roman" w:eastAsia="Times New Roman" w:hAnsi="Times New Roman" w:cs="Times New Roman"/>
        </w:rPr>
        <w:t>Jane read Ambulance Report</w:t>
      </w:r>
      <w:r w:rsidR="00F638FF">
        <w:rPr>
          <w:rFonts w:ascii="Times New Roman" w:eastAsia="Times New Roman" w:hAnsi="Times New Roman" w:cs="Times New Roman"/>
        </w:rPr>
        <w:t xml:space="preserve">, </w:t>
      </w:r>
      <w:r w:rsidR="000B5369">
        <w:rPr>
          <w:rFonts w:ascii="Times New Roman" w:eastAsia="Times New Roman" w:hAnsi="Times New Roman" w:cs="Times New Roman"/>
        </w:rPr>
        <w:t>showed PSAB</w:t>
      </w:r>
      <w:r w:rsidR="006E437E">
        <w:rPr>
          <w:rFonts w:ascii="Times New Roman" w:eastAsia="Times New Roman" w:hAnsi="Times New Roman" w:cs="Times New Roman"/>
        </w:rPr>
        <w:t xml:space="preserve"> Plague, read a letter from Housing Authority</w:t>
      </w:r>
      <w:r w:rsidR="00C94DFA">
        <w:rPr>
          <w:rFonts w:ascii="Times New Roman" w:eastAsia="Times New Roman" w:hAnsi="Times New Roman" w:cs="Times New Roman"/>
        </w:rPr>
        <w:t xml:space="preserve"> regarding the </w:t>
      </w:r>
      <w:r w:rsidR="001D48E1">
        <w:rPr>
          <w:rFonts w:ascii="Times New Roman" w:eastAsia="Times New Roman" w:hAnsi="Times New Roman" w:cs="Times New Roman"/>
        </w:rPr>
        <w:t xml:space="preserve">PILOT payment and added $5000.00 to the payment </w:t>
      </w:r>
      <w:r w:rsidR="000A7CF2">
        <w:rPr>
          <w:rFonts w:ascii="Times New Roman" w:eastAsia="Times New Roman" w:hAnsi="Times New Roman" w:cs="Times New Roman"/>
        </w:rPr>
        <w:t xml:space="preserve">for the Borough to use toward Public Safety, </w:t>
      </w:r>
      <w:r w:rsidR="0035179C">
        <w:rPr>
          <w:rFonts w:ascii="Times New Roman" w:eastAsia="Times New Roman" w:hAnsi="Times New Roman" w:cs="Times New Roman"/>
        </w:rPr>
        <w:t xml:space="preserve">a letter from Attorney Waldren regarding an invoice </w:t>
      </w:r>
      <w:r w:rsidR="00B47C44">
        <w:rPr>
          <w:rFonts w:ascii="Times New Roman" w:eastAsia="Times New Roman" w:hAnsi="Times New Roman" w:cs="Times New Roman"/>
        </w:rPr>
        <w:t xml:space="preserve">– limited </w:t>
      </w:r>
      <w:r w:rsidR="007E468A">
        <w:rPr>
          <w:rFonts w:ascii="Times New Roman" w:eastAsia="Times New Roman" w:hAnsi="Times New Roman" w:cs="Times New Roman"/>
        </w:rPr>
        <w:t xml:space="preserve">to half of the </w:t>
      </w:r>
      <w:r w:rsidR="00E830F5">
        <w:rPr>
          <w:rFonts w:ascii="Times New Roman" w:eastAsia="Times New Roman" w:hAnsi="Times New Roman" w:cs="Times New Roman"/>
        </w:rPr>
        <w:t>stenographer’s</w:t>
      </w:r>
      <w:r w:rsidR="007E468A">
        <w:rPr>
          <w:rFonts w:ascii="Times New Roman" w:eastAsia="Times New Roman" w:hAnsi="Times New Roman" w:cs="Times New Roman"/>
        </w:rPr>
        <w:t xml:space="preserve"> fees</w:t>
      </w:r>
      <w:r w:rsidR="00166EE5">
        <w:rPr>
          <w:rFonts w:ascii="Times New Roman" w:eastAsia="Times New Roman" w:hAnsi="Times New Roman" w:cs="Times New Roman"/>
        </w:rPr>
        <w:t xml:space="preserve">. </w:t>
      </w:r>
      <w:r w:rsidR="00E31C12">
        <w:rPr>
          <w:rFonts w:ascii="Times New Roman" w:eastAsia="Times New Roman" w:hAnsi="Times New Roman" w:cs="Times New Roman"/>
        </w:rPr>
        <w:t>Taking steps to improve road conditions during storms</w:t>
      </w:r>
    </w:p>
    <w:p w14:paraId="69E1FABC" w14:textId="13E0990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59384C22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491675">
        <w:rPr>
          <w:rFonts w:ascii="Times New Roman" w:eastAsia="Times New Roman" w:hAnsi="Times New Roman" w:cs="Times New Roman"/>
        </w:rPr>
        <w:t>Wayside Park update- did not get the anticipated 2</w:t>
      </w:r>
      <w:r w:rsidR="00491675" w:rsidRPr="00491675">
        <w:rPr>
          <w:rFonts w:ascii="Times New Roman" w:eastAsia="Times New Roman" w:hAnsi="Times New Roman" w:cs="Times New Roman"/>
          <w:vertAlign w:val="superscript"/>
        </w:rPr>
        <w:t>nd</w:t>
      </w:r>
      <w:r w:rsidR="00491675">
        <w:rPr>
          <w:rFonts w:ascii="Times New Roman" w:eastAsia="Times New Roman" w:hAnsi="Times New Roman" w:cs="Times New Roman"/>
        </w:rPr>
        <w:t xml:space="preserve"> grant. </w:t>
      </w:r>
      <w:r w:rsidR="00A60E29">
        <w:rPr>
          <w:rFonts w:ascii="Times New Roman" w:eastAsia="Times New Roman" w:hAnsi="Times New Roman" w:cs="Times New Roman"/>
        </w:rPr>
        <w:t xml:space="preserve">Jason Wood recommends moving forward with everything but, the designed lighting service. </w:t>
      </w:r>
      <w:r w:rsidR="00415551">
        <w:rPr>
          <w:rFonts w:ascii="Times New Roman" w:eastAsia="Times New Roman" w:hAnsi="Times New Roman" w:cs="Times New Roman"/>
        </w:rPr>
        <w:t xml:space="preserve">He recommends moving forward </w:t>
      </w:r>
      <w:proofErr w:type="gramStart"/>
      <w:r w:rsidR="00415551">
        <w:rPr>
          <w:rFonts w:ascii="Times New Roman" w:eastAsia="Times New Roman" w:hAnsi="Times New Roman" w:cs="Times New Roman"/>
        </w:rPr>
        <w:t>on</w:t>
      </w:r>
      <w:proofErr w:type="gramEnd"/>
      <w:r w:rsidR="00415551">
        <w:rPr>
          <w:rFonts w:ascii="Times New Roman" w:eastAsia="Times New Roman" w:hAnsi="Times New Roman" w:cs="Times New Roman"/>
        </w:rPr>
        <w:t xml:space="preserve"> Phase 1</w:t>
      </w:r>
      <w:r w:rsidR="000D66C2">
        <w:rPr>
          <w:rFonts w:ascii="Times New Roman" w:eastAsia="Times New Roman" w:hAnsi="Times New Roman" w:cs="Times New Roman"/>
        </w:rPr>
        <w:t xml:space="preserve"> and applying </w:t>
      </w:r>
      <w:r w:rsidR="00A20BFB">
        <w:rPr>
          <w:rFonts w:ascii="Times New Roman" w:eastAsia="Times New Roman" w:hAnsi="Times New Roman" w:cs="Times New Roman"/>
        </w:rPr>
        <w:t xml:space="preserve">for </w:t>
      </w:r>
      <w:r w:rsidR="000D66C2">
        <w:rPr>
          <w:rFonts w:ascii="Times New Roman" w:eastAsia="Times New Roman" w:hAnsi="Times New Roman" w:cs="Times New Roman"/>
        </w:rPr>
        <w:t xml:space="preserve">other grants for Phase 2. Jane </w:t>
      </w:r>
      <w:r w:rsidR="000B0E23">
        <w:rPr>
          <w:rFonts w:ascii="Times New Roman" w:eastAsia="Times New Roman" w:hAnsi="Times New Roman" w:cs="Times New Roman"/>
        </w:rPr>
        <w:t xml:space="preserve">thinks we need to wait to inquire about matching </w:t>
      </w:r>
      <w:r w:rsidR="00B6626B">
        <w:rPr>
          <w:rFonts w:ascii="Times New Roman" w:eastAsia="Times New Roman" w:hAnsi="Times New Roman" w:cs="Times New Roman"/>
        </w:rPr>
        <w:t>funds.</w:t>
      </w:r>
      <w:r w:rsidR="00771568">
        <w:rPr>
          <w:rFonts w:ascii="Times New Roman" w:eastAsia="Times New Roman" w:hAnsi="Times New Roman" w:cs="Times New Roman"/>
        </w:rPr>
        <w:t xml:space="preserve"> </w:t>
      </w:r>
      <w:r w:rsidR="00CB2746">
        <w:rPr>
          <w:rFonts w:ascii="Times New Roman" w:eastAsia="Times New Roman" w:hAnsi="Times New Roman" w:cs="Times New Roman"/>
        </w:rPr>
        <w:t>Will wait to hear Jason Wood’s response</w:t>
      </w:r>
      <w:r w:rsidR="00BE79D1">
        <w:rPr>
          <w:rFonts w:ascii="Times New Roman" w:eastAsia="Times New Roman" w:hAnsi="Times New Roman" w:cs="Times New Roman"/>
        </w:rPr>
        <w:t xml:space="preserve">. </w:t>
      </w:r>
      <w:r w:rsidR="00505D35">
        <w:rPr>
          <w:rFonts w:ascii="Times New Roman" w:eastAsia="Times New Roman" w:hAnsi="Times New Roman" w:cs="Times New Roman"/>
        </w:rPr>
        <w:t xml:space="preserve">Material Shed- paving needs to be done. </w:t>
      </w:r>
      <w:r w:rsidR="009558F0">
        <w:rPr>
          <w:rFonts w:ascii="Times New Roman" w:eastAsia="Times New Roman" w:hAnsi="Times New Roman" w:cs="Times New Roman"/>
        </w:rPr>
        <w:t xml:space="preserve">The grant for the </w:t>
      </w:r>
      <w:proofErr w:type="spellStart"/>
      <w:r w:rsidR="009558F0">
        <w:rPr>
          <w:rFonts w:ascii="Times New Roman" w:eastAsia="Times New Roman" w:hAnsi="Times New Roman" w:cs="Times New Roman"/>
        </w:rPr>
        <w:t>Lifpaks</w:t>
      </w:r>
      <w:proofErr w:type="spellEnd"/>
      <w:r w:rsidR="009558F0">
        <w:rPr>
          <w:rFonts w:ascii="Times New Roman" w:eastAsia="Times New Roman" w:hAnsi="Times New Roman" w:cs="Times New Roman"/>
        </w:rPr>
        <w:t xml:space="preserve"> just needs the </w:t>
      </w:r>
      <w:r w:rsidR="00BB06C7">
        <w:rPr>
          <w:rFonts w:ascii="Times New Roman" w:eastAsia="Times New Roman" w:hAnsi="Times New Roman" w:cs="Times New Roman"/>
        </w:rPr>
        <w:t>contract/agreement with Cottage Ambulance</w:t>
      </w:r>
      <w:r w:rsidR="00CF7962">
        <w:rPr>
          <w:rFonts w:ascii="Times New Roman" w:eastAsia="Times New Roman" w:hAnsi="Times New Roman" w:cs="Times New Roman"/>
        </w:rPr>
        <w:t>.</w:t>
      </w:r>
    </w:p>
    <w:p w14:paraId="4F99FDE6" w14:textId="58C662C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A0073C">
        <w:rPr>
          <w:rFonts w:ascii="Times New Roman" w:eastAsia="Times New Roman" w:hAnsi="Times New Roman" w:cs="Times New Roman"/>
        </w:rPr>
        <w:t>No Report</w:t>
      </w:r>
    </w:p>
    <w:p w14:paraId="61AE5225" w14:textId="0A9C6DF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507D8B">
        <w:rPr>
          <w:rFonts w:ascii="Times New Roman" w:eastAsia="Times New Roman" w:hAnsi="Times New Roman" w:cs="Times New Roman"/>
        </w:rPr>
        <w:t xml:space="preserve">Will begin looking into paving </w:t>
      </w:r>
      <w:r w:rsidR="00AC7F91">
        <w:rPr>
          <w:rFonts w:ascii="Times New Roman" w:eastAsia="Times New Roman" w:hAnsi="Times New Roman" w:cs="Times New Roman"/>
        </w:rPr>
        <w:t>options</w:t>
      </w:r>
    </w:p>
    <w:p w14:paraId="77923D5D" w14:textId="4481CE4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507D8B">
        <w:rPr>
          <w:rFonts w:ascii="Times New Roman" w:eastAsia="Times New Roman" w:hAnsi="Times New Roman" w:cs="Times New Roman"/>
        </w:rPr>
        <w:t>No Report</w:t>
      </w:r>
    </w:p>
    <w:p w14:paraId="40491684" w14:textId="5B9859F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Utilities-Don Miller- </w:t>
      </w:r>
      <w:r w:rsidR="00507D8B">
        <w:rPr>
          <w:rFonts w:ascii="Times New Roman" w:eastAsia="Times New Roman" w:hAnsi="Times New Roman" w:cs="Times New Roman"/>
        </w:rPr>
        <w:t>No Report</w:t>
      </w:r>
    </w:p>
    <w:p w14:paraId="4EF19800" w14:textId="3CDB47A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346B9E">
        <w:rPr>
          <w:rFonts w:ascii="Times New Roman" w:eastAsia="Times New Roman" w:hAnsi="Times New Roman" w:cs="Times New Roman"/>
        </w:rPr>
        <w:t>No Report</w:t>
      </w:r>
    </w:p>
    <w:p w14:paraId="25610DDF" w14:textId="3432154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346B9E">
        <w:rPr>
          <w:rFonts w:ascii="Times New Roman" w:eastAsia="Times New Roman" w:hAnsi="Times New Roman" w:cs="Times New Roman"/>
        </w:rPr>
        <w:t>No Report</w:t>
      </w:r>
    </w:p>
    <w:p w14:paraId="4F8C5D9B" w14:textId="5239FF9F" w:rsidR="00481D3C" w:rsidRDefault="007D3BCD" w:rsidP="00481D3C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E830F5">
        <w:rPr>
          <w:rFonts w:ascii="Times New Roman" w:eastAsia="Times New Roman" w:hAnsi="Times New Roman" w:cs="Times New Roman"/>
        </w:rPr>
        <w:t xml:space="preserve"> </w:t>
      </w:r>
      <w:r w:rsidR="00CC4EC3">
        <w:rPr>
          <w:rFonts w:ascii="Times New Roman" w:eastAsia="Times New Roman" w:hAnsi="Times New Roman" w:cs="Times New Roman"/>
        </w:rPr>
        <w:t xml:space="preserve">Attorney Farrell read the advertisement for the Continuation </w:t>
      </w:r>
      <w:r w:rsidR="001B41A0">
        <w:rPr>
          <w:rFonts w:ascii="Times New Roman" w:eastAsia="Times New Roman" w:hAnsi="Times New Roman" w:cs="Times New Roman"/>
        </w:rPr>
        <w:t xml:space="preserve">of the Conditional Use Hearing concerning </w:t>
      </w:r>
      <w:r w:rsidR="0035665A">
        <w:rPr>
          <w:rFonts w:ascii="Times New Roman" w:eastAsia="Times New Roman" w:hAnsi="Times New Roman" w:cs="Times New Roman"/>
        </w:rPr>
        <w:t xml:space="preserve">Belmont Solar </w:t>
      </w:r>
      <w:r w:rsidR="00445182">
        <w:rPr>
          <w:rFonts w:ascii="Times New Roman" w:eastAsia="Times New Roman" w:hAnsi="Times New Roman" w:cs="Times New Roman"/>
        </w:rPr>
        <w:t>Partners</w:t>
      </w:r>
      <w:r w:rsidR="000978F7">
        <w:rPr>
          <w:rFonts w:ascii="Times New Roman" w:eastAsia="Times New Roman" w:hAnsi="Times New Roman" w:cs="Times New Roman"/>
        </w:rPr>
        <w:t xml:space="preserve"> LLC a</w:t>
      </w:r>
      <w:r w:rsidR="008A0D83">
        <w:rPr>
          <w:rFonts w:ascii="Times New Roman" w:eastAsia="Times New Roman" w:hAnsi="Times New Roman" w:cs="Times New Roman"/>
        </w:rPr>
        <w:t>nd Solar Renewable Energy LLC</w:t>
      </w:r>
      <w:r w:rsidR="00AE53DB">
        <w:rPr>
          <w:rFonts w:ascii="Times New Roman" w:eastAsia="Times New Roman" w:hAnsi="Times New Roman" w:cs="Times New Roman"/>
        </w:rPr>
        <w:t>.</w:t>
      </w:r>
      <w:r w:rsidR="0035665A">
        <w:rPr>
          <w:rFonts w:ascii="Times New Roman" w:eastAsia="Times New Roman" w:hAnsi="Times New Roman" w:cs="Times New Roman"/>
        </w:rPr>
        <w:t xml:space="preserve"> </w:t>
      </w:r>
      <w:r w:rsidR="008255B5">
        <w:rPr>
          <w:rFonts w:ascii="Times New Roman" w:eastAsia="Times New Roman" w:hAnsi="Times New Roman" w:cs="Times New Roman"/>
        </w:rPr>
        <w:t xml:space="preserve">He spoke to Attorney’s involved and they agreed to the </w:t>
      </w:r>
      <w:r w:rsidR="001543E2">
        <w:rPr>
          <w:rFonts w:ascii="Times New Roman" w:eastAsia="Times New Roman" w:hAnsi="Times New Roman" w:cs="Times New Roman"/>
        </w:rPr>
        <w:t xml:space="preserve">proposed </w:t>
      </w:r>
      <w:r w:rsidR="008255B5">
        <w:rPr>
          <w:rFonts w:ascii="Times New Roman" w:eastAsia="Times New Roman" w:hAnsi="Times New Roman" w:cs="Times New Roman"/>
        </w:rPr>
        <w:t xml:space="preserve">conditions </w:t>
      </w:r>
      <w:r w:rsidR="001543E2">
        <w:rPr>
          <w:rFonts w:ascii="Times New Roman" w:eastAsia="Times New Roman" w:hAnsi="Times New Roman" w:cs="Times New Roman"/>
        </w:rPr>
        <w:t>from the Borough Council. Attorney Farrell read the conditions</w:t>
      </w:r>
      <w:r w:rsidR="003457E6">
        <w:rPr>
          <w:rFonts w:ascii="Times New Roman" w:eastAsia="Times New Roman" w:hAnsi="Times New Roman" w:cs="Times New Roman"/>
        </w:rPr>
        <w:t>.</w:t>
      </w:r>
      <w:r w:rsidR="002A7895">
        <w:rPr>
          <w:rFonts w:ascii="Times New Roman" w:eastAsia="Times New Roman" w:hAnsi="Times New Roman" w:cs="Times New Roman"/>
        </w:rPr>
        <w:t xml:space="preserve"> A Motion was </w:t>
      </w:r>
      <w:r w:rsidR="003774FF">
        <w:rPr>
          <w:rFonts w:ascii="Times New Roman" w:eastAsia="Times New Roman" w:hAnsi="Times New Roman" w:cs="Times New Roman"/>
        </w:rPr>
        <w:t xml:space="preserve">made by Jane Varcoe </w:t>
      </w:r>
      <w:r w:rsidR="00D24893">
        <w:rPr>
          <w:rFonts w:ascii="Times New Roman" w:eastAsia="Times New Roman" w:hAnsi="Times New Roman" w:cs="Times New Roman"/>
        </w:rPr>
        <w:t xml:space="preserve">to approve </w:t>
      </w:r>
      <w:r w:rsidR="003774FF">
        <w:rPr>
          <w:rFonts w:ascii="Times New Roman" w:eastAsia="Times New Roman" w:hAnsi="Times New Roman" w:cs="Times New Roman"/>
        </w:rPr>
        <w:t>the proposed solar farm located at 198 Belmont Turnpike, Waymart, PA</w:t>
      </w:r>
      <w:r w:rsidR="000B6983">
        <w:rPr>
          <w:rFonts w:ascii="Times New Roman" w:eastAsia="Times New Roman" w:hAnsi="Times New Roman" w:cs="Times New Roman"/>
        </w:rPr>
        <w:t xml:space="preserve">. with the 44 stipulations as listed </w:t>
      </w:r>
      <w:r w:rsidR="00487068">
        <w:rPr>
          <w:rFonts w:ascii="Times New Roman" w:eastAsia="Times New Roman" w:hAnsi="Times New Roman" w:cs="Times New Roman"/>
        </w:rPr>
        <w:t>subject to all conditions, Theresa Stratton 2</w:t>
      </w:r>
      <w:r w:rsidR="00487068" w:rsidRPr="00487068">
        <w:rPr>
          <w:rFonts w:ascii="Times New Roman" w:eastAsia="Times New Roman" w:hAnsi="Times New Roman" w:cs="Times New Roman"/>
          <w:vertAlign w:val="superscript"/>
        </w:rPr>
        <w:t>nd</w:t>
      </w:r>
      <w:r w:rsidR="00487068">
        <w:rPr>
          <w:rFonts w:ascii="Times New Roman" w:eastAsia="Times New Roman" w:hAnsi="Times New Roman" w:cs="Times New Roman"/>
        </w:rPr>
        <w:t xml:space="preserve"> the motion. A roll call vote was held. </w:t>
      </w:r>
      <w:r w:rsidR="00481D3C" w:rsidRPr="09186274">
        <w:rPr>
          <w:rFonts w:ascii="Times New Roman" w:eastAsia="Times New Roman" w:hAnsi="Times New Roman" w:cs="Times New Roman"/>
        </w:rPr>
        <w:t>Roll Call- Shane Bayly</w:t>
      </w:r>
      <w:r w:rsidR="00481D3C">
        <w:rPr>
          <w:rFonts w:ascii="Times New Roman" w:eastAsia="Times New Roman" w:hAnsi="Times New Roman" w:cs="Times New Roman"/>
        </w:rPr>
        <w:t>: Yes</w:t>
      </w:r>
      <w:r w:rsidR="00481D3C" w:rsidRPr="09186274">
        <w:rPr>
          <w:rFonts w:ascii="Times New Roman" w:eastAsia="Times New Roman" w:hAnsi="Times New Roman" w:cs="Times New Roman"/>
        </w:rPr>
        <w:t xml:space="preserve">, </w:t>
      </w:r>
      <w:r w:rsidR="00481D3C">
        <w:rPr>
          <w:rFonts w:ascii="Times New Roman" w:eastAsia="Times New Roman" w:hAnsi="Times New Roman" w:cs="Times New Roman"/>
        </w:rPr>
        <w:t xml:space="preserve">Shana Delaney: Yes. </w:t>
      </w:r>
      <w:r w:rsidR="00481D3C" w:rsidRPr="00481D3C">
        <w:rPr>
          <w:rFonts w:ascii="Times New Roman" w:eastAsia="Times New Roman" w:hAnsi="Times New Roman" w:cs="Times New Roman"/>
          <w:strike/>
        </w:rPr>
        <w:t>Darren Howell,</w:t>
      </w:r>
      <w:r w:rsidR="00481D3C" w:rsidRPr="09186274">
        <w:rPr>
          <w:rFonts w:ascii="Times New Roman" w:eastAsia="Times New Roman" w:hAnsi="Times New Roman" w:cs="Times New Roman"/>
        </w:rPr>
        <w:t xml:space="preserve"> Donald Miller</w:t>
      </w:r>
      <w:r w:rsidR="00481D3C">
        <w:rPr>
          <w:rFonts w:ascii="Times New Roman" w:eastAsia="Times New Roman" w:hAnsi="Times New Roman" w:cs="Times New Roman"/>
        </w:rPr>
        <w:t xml:space="preserve">: Yes, Theresa Stratton: Yes, </w:t>
      </w:r>
      <w:r w:rsidR="00481D3C" w:rsidRPr="09186274">
        <w:rPr>
          <w:rFonts w:ascii="Times New Roman" w:eastAsia="Times New Roman" w:hAnsi="Times New Roman" w:cs="Times New Roman"/>
        </w:rPr>
        <w:t>Randy Th</w:t>
      </w:r>
      <w:r w:rsidR="00481D3C">
        <w:rPr>
          <w:rFonts w:ascii="Times New Roman" w:eastAsia="Times New Roman" w:hAnsi="Times New Roman" w:cs="Times New Roman"/>
        </w:rPr>
        <w:t>or</w:t>
      </w:r>
      <w:r w:rsidR="00481D3C" w:rsidRPr="09186274">
        <w:rPr>
          <w:rFonts w:ascii="Times New Roman" w:eastAsia="Times New Roman" w:hAnsi="Times New Roman" w:cs="Times New Roman"/>
        </w:rPr>
        <w:t>pe</w:t>
      </w:r>
      <w:r w:rsidR="00481D3C">
        <w:rPr>
          <w:rFonts w:ascii="Times New Roman" w:eastAsia="Times New Roman" w:hAnsi="Times New Roman" w:cs="Times New Roman"/>
        </w:rPr>
        <w:t xml:space="preserve">: Yes, </w:t>
      </w:r>
      <w:r w:rsidR="00481D3C" w:rsidRPr="09186274">
        <w:rPr>
          <w:rFonts w:ascii="Times New Roman" w:eastAsia="Times New Roman" w:hAnsi="Times New Roman" w:cs="Times New Roman"/>
        </w:rPr>
        <w:t>Jane</w:t>
      </w:r>
      <w:r w:rsidR="00481D3C">
        <w:rPr>
          <w:rFonts w:ascii="Times New Roman" w:eastAsia="Times New Roman" w:hAnsi="Times New Roman" w:cs="Times New Roman"/>
        </w:rPr>
        <w:t xml:space="preserve"> </w:t>
      </w:r>
      <w:r w:rsidR="00481D3C" w:rsidRPr="09186274">
        <w:rPr>
          <w:rFonts w:ascii="Times New Roman" w:eastAsia="Times New Roman" w:hAnsi="Times New Roman" w:cs="Times New Roman"/>
        </w:rPr>
        <w:t>Varcoe</w:t>
      </w:r>
      <w:r w:rsidR="00481D3C">
        <w:rPr>
          <w:rFonts w:ascii="Times New Roman" w:eastAsia="Times New Roman" w:hAnsi="Times New Roman" w:cs="Times New Roman"/>
        </w:rPr>
        <w:t>: Yes</w:t>
      </w:r>
    </w:p>
    <w:p w14:paraId="68935EE6" w14:textId="31DE7378" w:rsidR="009E545A" w:rsidRDefault="00167766" w:rsidP="00481D3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Theresa inquired about the International Zoning Code status</w:t>
      </w:r>
    </w:p>
    <w:p w14:paraId="070C5D7B" w14:textId="3B36010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501F220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97073B">
        <w:rPr>
          <w:rFonts w:ascii="Times New Roman" w:eastAsia="Times New Roman" w:hAnsi="Times New Roman" w:cs="Times New Roman"/>
        </w:rPr>
        <w:t xml:space="preserve"> Theresa Stratton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97073B">
        <w:rPr>
          <w:rFonts w:ascii="Times New Roman" w:eastAsia="Times New Roman" w:hAnsi="Times New Roman" w:cs="Times New Roman"/>
        </w:rPr>
        <w:t xml:space="preserve">Shana </w:t>
      </w:r>
      <w:proofErr w:type="gramStart"/>
      <w:r w:rsidR="0097073B">
        <w:rPr>
          <w:rFonts w:ascii="Times New Roman" w:eastAsia="Times New Roman" w:hAnsi="Times New Roman" w:cs="Times New Roman"/>
        </w:rPr>
        <w:t xml:space="preserve">Delaney 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adjourn. The Motion was approved unanimously</w:t>
      </w:r>
      <w:proofErr w:type="gramStart"/>
      <w:r w:rsidRPr="0384B315">
        <w:rPr>
          <w:rFonts w:ascii="Times New Roman" w:eastAsia="Times New Roman" w:hAnsi="Times New Roman" w:cs="Times New Roman"/>
        </w:rPr>
        <w:t xml:space="preserve"> the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meeting was adjourned at </w:t>
      </w:r>
      <w:r w:rsidR="00F31A35">
        <w:rPr>
          <w:rFonts w:ascii="Times New Roman" w:eastAsia="Times New Roman" w:hAnsi="Times New Roman" w:cs="Times New Roman"/>
        </w:rPr>
        <w:t xml:space="preserve">7:18 </w:t>
      </w:r>
      <w:r w:rsidRPr="0384B315">
        <w:rPr>
          <w:rFonts w:ascii="Times New Roman" w:eastAsia="Times New Roman" w:hAnsi="Times New Roman" w:cs="Times New Roman"/>
        </w:rPr>
        <w:t xml:space="preserve">The next meeting will </w:t>
      </w:r>
      <w:r w:rsidR="00C10BDA">
        <w:rPr>
          <w:rFonts w:ascii="Times New Roman" w:eastAsia="Times New Roman" w:hAnsi="Times New Roman" w:cs="Times New Roman"/>
        </w:rPr>
        <w:t>March 11, 2025</w:t>
      </w:r>
      <w:r w:rsidR="0047263B">
        <w:rPr>
          <w:rFonts w:ascii="Times New Roman" w:eastAsia="Times New Roman" w:hAnsi="Times New Roman" w:cs="Times New Roman"/>
        </w:rPr>
        <w:t>,</w:t>
      </w:r>
      <w:r w:rsidR="00C10BDA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05981"/>
    <w:rsid w:val="000978F7"/>
    <w:rsid w:val="000A308D"/>
    <w:rsid w:val="000A7CF2"/>
    <w:rsid w:val="000B0E23"/>
    <w:rsid w:val="000B5369"/>
    <w:rsid w:val="000B6983"/>
    <w:rsid w:val="000C6519"/>
    <w:rsid w:val="000D66C2"/>
    <w:rsid w:val="001543E2"/>
    <w:rsid w:val="00166EE5"/>
    <w:rsid w:val="00167766"/>
    <w:rsid w:val="00176C92"/>
    <w:rsid w:val="001A1BDB"/>
    <w:rsid w:val="001B41A0"/>
    <w:rsid w:val="001B6994"/>
    <w:rsid w:val="001D48E1"/>
    <w:rsid w:val="0027275C"/>
    <w:rsid w:val="0028632C"/>
    <w:rsid w:val="002A7895"/>
    <w:rsid w:val="00327C5C"/>
    <w:rsid w:val="003457E6"/>
    <w:rsid w:val="00346B9E"/>
    <w:rsid w:val="0035179C"/>
    <w:rsid w:val="0035665A"/>
    <w:rsid w:val="003774FF"/>
    <w:rsid w:val="003C7CD3"/>
    <w:rsid w:val="00415551"/>
    <w:rsid w:val="00420F35"/>
    <w:rsid w:val="00435313"/>
    <w:rsid w:val="00445182"/>
    <w:rsid w:val="00462AA1"/>
    <w:rsid w:val="00464511"/>
    <w:rsid w:val="0047263B"/>
    <w:rsid w:val="00481D3C"/>
    <w:rsid w:val="00487068"/>
    <w:rsid w:val="00491675"/>
    <w:rsid w:val="00505D35"/>
    <w:rsid w:val="00507D8B"/>
    <w:rsid w:val="0052650B"/>
    <w:rsid w:val="00574EB5"/>
    <w:rsid w:val="005D2630"/>
    <w:rsid w:val="00612583"/>
    <w:rsid w:val="00621947"/>
    <w:rsid w:val="0066204C"/>
    <w:rsid w:val="006E437E"/>
    <w:rsid w:val="00752386"/>
    <w:rsid w:val="00771568"/>
    <w:rsid w:val="00794DE2"/>
    <w:rsid w:val="007D3BCD"/>
    <w:rsid w:val="007D7A3E"/>
    <w:rsid w:val="007E468A"/>
    <w:rsid w:val="008255B5"/>
    <w:rsid w:val="008A0D83"/>
    <w:rsid w:val="008A1D49"/>
    <w:rsid w:val="008D1C72"/>
    <w:rsid w:val="0091201B"/>
    <w:rsid w:val="00935DF8"/>
    <w:rsid w:val="009435EE"/>
    <w:rsid w:val="009558F0"/>
    <w:rsid w:val="00957AE6"/>
    <w:rsid w:val="0097073B"/>
    <w:rsid w:val="009E545A"/>
    <w:rsid w:val="00A0073C"/>
    <w:rsid w:val="00A20BFB"/>
    <w:rsid w:val="00A376CB"/>
    <w:rsid w:val="00A60B55"/>
    <w:rsid w:val="00A60E29"/>
    <w:rsid w:val="00A76A4F"/>
    <w:rsid w:val="00A859D0"/>
    <w:rsid w:val="00AC7F91"/>
    <w:rsid w:val="00AE53DB"/>
    <w:rsid w:val="00B01D73"/>
    <w:rsid w:val="00B0265D"/>
    <w:rsid w:val="00B47C44"/>
    <w:rsid w:val="00B52C0C"/>
    <w:rsid w:val="00B6626B"/>
    <w:rsid w:val="00B97904"/>
    <w:rsid w:val="00BB06C7"/>
    <w:rsid w:val="00BE79D1"/>
    <w:rsid w:val="00C10BDA"/>
    <w:rsid w:val="00C867F2"/>
    <w:rsid w:val="00C94DFA"/>
    <w:rsid w:val="00CB2746"/>
    <w:rsid w:val="00CC4EC3"/>
    <w:rsid w:val="00CF7962"/>
    <w:rsid w:val="00D24893"/>
    <w:rsid w:val="00D526D0"/>
    <w:rsid w:val="00D5325C"/>
    <w:rsid w:val="00E00758"/>
    <w:rsid w:val="00E0702C"/>
    <w:rsid w:val="00E11929"/>
    <w:rsid w:val="00E31C12"/>
    <w:rsid w:val="00E672FB"/>
    <w:rsid w:val="00E830F5"/>
    <w:rsid w:val="00EA42AB"/>
    <w:rsid w:val="00EC64F5"/>
    <w:rsid w:val="00EE54AB"/>
    <w:rsid w:val="00F31A35"/>
    <w:rsid w:val="00F638FF"/>
    <w:rsid w:val="00F7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86</cp:revision>
  <dcterms:created xsi:type="dcterms:W3CDTF">2025-03-01T21:41:00Z</dcterms:created>
  <dcterms:modified xsi:type="dcterms:W3CDTF">2025-03-08T20:04:00Z</dcterms:modified>
</cp:coreProperties>
</file>